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3444F" w14:textId="485FAAD9" w:rsidR="00FF3B02" w:rsidRPr="00A27B72" w:rsidRDefault="00A27B72" w:rsidP="00A27B72">
      <w:pPr>
        <w:pStyle w:val="zct"/>
      </w:pPr>
      <w:bookmarkStart w:id="0" w:name="_Toc327095240"/>
      <w:bookmarkStart w:id="1" w:name="_Toc200480998"/>
      <w:bookmarkStart w:id="2" w:name="_Toc200482701"/>
      <w:bookmarkStart w:id="3" w:name="_Toc200558278"/>
      <w:bookmarkStart w:id="4" w:name="_Toc232400513"/>
      <w:bookmarkStart w:id="5" w:name="_Toc232402765"/>
      <w:bookmarkStart w:id="6" w:name="_Toc232407403"/>
      <w:bookmarkStart w:id="7" w:name="_Toc232408350"/>
      <w:bookmarkStart w:id="8" w:name="_Toc263869010"/>
      <w:bookmarkStart w:id="9" w:name="_Toc263869504"/>
      <w:r>
        <w:t>«</w:t>
      </w:r>
      <w:proofErr w:type="spellStart"/>
      <w:r>
        <w:t>И</w:t>
      </w:r>
      <w:r>
        <w:rPr>
          <w:caps w:val="0"/>
        </w:rPr>
        <w:t>инновационная</w:t>
      </w:r>
      <w:proofErr w:type="spellEnd"/>
      <w:r>
        <w:t xml:space="preserve"> VELO-</w:t>
      </w:r>
      <w:r>
        <w:rPr>
          <w:caps w:val="0"/>
        </w:rPr>
        <w:t>мойка</w:t>
      </w:r>
      <w:r>
        <w:t>»</w:t>
      </w:r>
    </w:p>
    <w:bookmarkEnd w:id="0"/>
    <w:p w14:paraId="74361842" w14:textId="0EF2F1BE" w:rsidR="00A27B72" w:rsidRPr="00A27B72" w:rsidRDefault="00A27B72" w:rsidP="00574078">
      <w:pPr>
        <w:pStyle w:val="zorg"/>
        <w:rPr>
          <w:b/>
          <w:bCs/>
          <w:i w:val="0"/>
          <w:color w:val="000000"/>
          <w:spacing w:val="0"/>
          <w:kern w:val="0"/>
          <w:szCs w:val="18"/>
          <w:lang w:eastAsia="ar-SA"/>
        </w:rPr>
      </w:pPr>
      <w:r w:rsidRPr="00A27B72">
        <w:rPr>
          <w:b/>
          <w:bCs/>
          <w:i w:val="0"/>
          <w:color w:val="000000"/>
          <w:spacing w:val="0"/>
          <w:kern w:val="0"/>
          <w:szCs w:val="18"/>
          <w:lang w:eastAsia="ar-SA"/>
        </w:rPr>
        <w:t xml:space="preserve">Автор: Краснов Леонид Юрьевич </w:t>
      </w:r>
      <w:hyperlink r:id="rId7" w:history="1">
        <w:r w:rsidRPr="00850A92">
          <w:rPr>
            <w:rStyle w:val="af0"/>
            <w:b/>
            <w:bCs/>
            <w:i w:val="0"/>
            <w:spacing w:val="0"/>
            <w:kern w:val="0"/>
            <w:szCs w:val="18"/>
            <w:lang w:val="en-US" w:eastAsia="ar-SA"/>
          </w:rPr>
          <w:t>kryglikova</w:t>
        </w:r>
        <w:r w:rsidRPr="00850A92">
          <w:rPr>
            <w:rStyle w:val="af0"/>
            <w:b/>
            <w:bCs/>
            <w:i w:val="0"/>
            <w:spacing w:val="0"/>
            <w:kern w:val="0"/>
            <w:szCs w:val="18"/>
            <w:lang w:eastAsia="ar-SA"/>
          </w:rPr>
          <w:t>69@</w:t>
        </w:r>
        <w:r w:rsidRPr="00850A92">
          <w:rPr>
            <w:rStyle w:val="af0"/>
            <w:b/>
            <w:bCs/>
            <w:i w:val="0"/>
            <w:spacing w:val="0"/>
            <w:kern w:val="0"/>
            <w:szCs w:val="18"/>
            <w:lang w:val="en-US" w:eastAsia="ar-SA"/>
          </w:rPr>
          <w:t>mail</w:t>
        </w:r>
        <w:r w:rsidRPr="00850A92">
          <w:rPr>
            <w:rStyle w:val="af0"/>
            <w:b/>
            <w:bCs/>
            <w:i w:val="0"/>
            <w:spacing w:val="0"/>
            <w:kern w:val="0"/>
            <w:szCs w:val="18"/>
            <w:lang w:eastAsia="ar-SA"/>
          </w:rPr>
          <w:t>.</w:t>
        </w:r>
        <w:proofErr w:type="spellStart"/>
        <w:r w:rsidRPr="00850A92">
          <w:rPr>
            <w:rStyle w:val="af0"/>
            <w:b/>
            <w:bCs/>
            <w:i w:val="0"/>
            <w:spacing w:val="0"/>
            <w:kern w:val="0"/>
            <w:szCs w:val="18"/>
            <w:lang w:val="en-US" w:eastAsia="ar-SA"/>
          </w:rPr>
          <w:t>ru</w:t>
        </w:r>
        <w:proofErr w:type="spellEnd"/>
      </w:hyperlink>
    </w:p>
    <w:p w14:paraId="1F480569" w14:textId="62F0A142" w:rsidR="005E266B" w:rsidRPr="005E266B" w:rsidRDefault="00A27B72" w:rsidP="00A27B72">
      <w:pPr>
        <w:pStyle w:val="zorg"/>
      </w:pPr>
      <w:r>
        <w:t>Муниципальное бюджетное учреждение</w:t>
      </w:r>
      <w:r w:rsidRPr="00A27B72">
        <w:t xml:space="preserve"> </w:t>
      </w:r>
      <w:r>
        <w:t>дополнительного образования</w:t>
      </w:r>
      <w:r w:rsidRPr="00A27B72">
        <w:t xml:space="preserve"> </w:t>
      </w:r>
      <w:r>
        <w:t>станция юных техников</w:t>
      </w:r>
      <w:r w:rsidRPr="00A27B72">
        <w:t xml:space="preserve"> </w:t>
      </w:r>
      <w:r>
        <w:t>муниципального образования город-курорт Анапа</w:t>
      </w:r>
      <w:r w:rsidRPr="00A27B72">
        <w:t xml:space="preserve"> </w:t>
      </w:r>
      <w:r>
        <w:t>Краснодарского края</w:t>
      </w:r>
    </w:p>
    <w:p w14:paraId="29045E38" w14:textId="77777777" w:rsidR="00574078" w:rsidRDefault="00574078" w:rsidP="00574078">
      <w:pPr>
        <w:pStyle w:val="abs"/>
      </w:pPr>
      <w:r>
        <w:t>Аннотация</w:t>
      </w:r>
    </w:p>
    <w:p w14:paraId="26270F87" w14:textId="37D03F33" w:rsidR="00CA065C" w:rsidRDefault="00A27B72" w:rsidP="00574078">
      <w:pPr>
        <w:pStyle w:val="base"/>
        <w:rPr>
          <w:lang w:val="ru-RU"/>
        </w:rPr>
      </w:pPr>
      <w:r w:rsidRPr="00A27B72">
        <w:rPr>
          <w:lang w:val="ru-RU"/>
        </w:rPr>
        <w:t>Проект «Инновационная VELO-мойка» направлен на создание современного, экологичного и высокотехнологичного сервиса по обслуживанию велосипедов в городской среде. Инновация отвечает актуальным запросам владельцев велосипедов, предлагая быструю, эффективную и бережную мойку с минимальным расходом воды и использованием безопасных моющих средств. Ключевые особенности проекта — внедрение автоматизированных технологий, возможность расширения спектра услуг, а также развитие цифровых сервисов для удобства клиентов. Реализация проекта способствует формированию культуры бережного отношения к окружающей среде, развитию велоинфраструктуры и повышению качества жизни в городе. Проект обладает высоким потенциалом для масштабирования и может стать основой для создания сети современных сервисных центров.</w:t>
      </w:r>
    </w:p>
    <w:p w14:paraId="205D0A88" w14:textId="77777777" w:rsidR="00AF2CE6" w:rsidRPr="00AF2CE6" w:rsidRDefault="00AF2CE6" w:rsidP="00AF2CE6">
      <w:pPr>
        <w:pStyle w:val="base"/>
        <w:rPr>
          <w:lang w:val="ru-RU"/>
        </w:rPr>
      </w:pPr>
      <w:r w:rsidRPr="00AF2CE6">
        <w:rPr>
          <w:lang w:val="ru-RU"/>
        </w:rPr>
        <w:t>ВВЕДЕНИЕ</w:t>
      </w:r>
    </w:p>
    <w:p w14:paraId="2C69D647" w14:textId="77777777" w:rsidR="00AF2CE6" w:rsidRPr="00AF2CE6" w:rsidRDefault="00AF2CE6" w:rsidP="00AF2CE6">
      <w:pPr>
        <w:pStyle w:val="base"/>
        <w:rPr>
          <w:lang w:val="ru-RU"/>
        </w:rPr>
      </w:pPr>
      <w:r w:rsidRPr="00AF2CE6">
        <w:rPr>
          <w:lang w:val="ru-RU"/>
        </w:rPr>
        <w:t>В нашей современной жизни мы каждый день спешим по своим делам. Кто-то пешком, кто-то бегом, кто-то пользуется различными видами транспортных средств, но все мы являемся участниками дорожной инфраструктуры.</w:t>
      </w:r>
    </w:p>
    <w:p w14:paraId="1AB74E82" w14:textId="53B1B32D" w:rsidR="00AF2CE6" w:rsidRPr="00AF2CE6" w:rsidRDefault="00AF2CE6" w:rsidP="00BC556E">
      <w:pPr>
        <w:pStyle w:val="base"/>
        <w:rPr>
          <w:lang w:val="ru-RU"/>
        </w:rPr>
      </w:pPr>
      <w:r w:rsidRPr="00AF2CE6">
        <w:rPr>
          <w:lang w:val="ru-RU"/>
        </w:rPr>
        <w:t>Один из факторов, оказывающий прямое воздействие на глобальное потепление климата, — это транспортное сообщение мира и прежде всего личный автотранспорт. Шум, загрязнение воздуха, выбросы СО2 (углекислый газ), ущерб для здоровья горожан, ресурсоёмкое производство, износ дорогостоящих дорог, неизбежная нехватка площадей для простаивающих большую часть времени автомобилей, заторы и помехи для других видов транспорта, как во время движения, так и стоянки. Проблема неэффективности автотранспорта, весящего не меньше тонны и перевозящего одного человека, усугубляется ещё и тем, что все автомобили опасны как для самого водителя, так и для других участников движения.</w:t>
      </w:r>
      <w:r w:rsidR="00BC556E">
        <w:rPr>
          <w:lang w:val="ru-RU"/>
        </w:rPr>
        <w:t xml:space="preserve"> </w:t>
      </w:r>
      <w:r w:rsidRPr="00AF2CE6">
        <w:rPr>
          <w:lang w:val="ru-RU"/>
        </w:rPr>
        <w:t>Развитие велосипедного движения позволяет сократить выбросы загрязняющих веществ автотранспортом, снизить шумовую нагрузку, увеличить физическую активность населения.</w:t>
      </w:r>
    </w:p>
    <w:p w14:paraId="054BA2FA" w14:textId="77777777" w:rsidR="00AF2CE6" w:rsidRPr="00AF2CE6" w:rsidRDefault="00AF2CE6" w:rsidP="00AF2CE6">
      <w:pPr>
        <w:pStyle w:val="base"/>
        <w:rPr>
          <w:lang w:val="ru-RU"/>
        </w:rPr>
      </w:pPr>
      <w:r w:rsidRPr="00AF2CE6">
        <w:rPr>
          <w:lang w:val="ru-RU"/>
        </w:rPr>
        <w:t>Немного статистики:</w:t>
      </w:r>
    </w:p>
    <w:p w14:paraId="08C74AB1" w14:textId="6333A9D3" w:rsidR="00AF2CE6" w:rsidRDefault="00AF2CE6" w:rsidP="00AF2CE6">
      <w:pPr>
        <w:pStyle w:val="base"/>
        <w:numPr>
          <w:ilvl w:val="0"/>
          <w:numId w:val="32"/>
        </w:numPr>
        <w:rPr>
          <w:lang w:val="ru-RU"/>
        </w:rPr>
      </w:pPr>
      <w:r w:rsidRPr="00AF2CE6">
        <w:rPr>
          <w:lang w:val="ru-RU"/>
        </w:rPr>
        <w:t>населения умеют кататься на велосипедах и самокатах</w:t>
      </w:r>
      <w:r w:rsidR="00BC556E">
        <w:rPr>
          <w:lang w:val="ru-RU"/>
        </w:rPr>
        <w:t xml:space="preserve"> </w:t>
      </w:r>
      <w:r w:rsidRPr="00AF2CE6">
        <w:rPr>
          <w:lang w:val="ru-RU"/>
        </w:rPr>
        <w:t>87%</w:t>
      </w:r>
    </w:p>
    <w:p w14:paraId="6663F506" w14:textId="35C1B609" w:rsidR="00AF2CE6" w:rsidRDefault="00AF2CE6" w:rsidP="00AF2CE6">
      <w:pPr>
        <w:pStyle w:val="base"/>
        <w:numPr>
          <w:ilvl w:val="0"/>
          <w:numId w:val="32"/>
        </w:numPr>
        <w:rPr>
          <w:lang w:val="ru-RU"/>
        </w:rPr>
      </w:pPr>
      <w:r w:rsidRPr="00AF2CE6">
        <w:rPr>
          <w:lang w:val="ru-RU"/>
        </w:rPr>
        <w:t>снижается риск сердечно-сосудистых заболеваний и ОРВИ, если полчаса ежедневно ездить на велосипеде</w:t>
      </w:r>
      <w:r w:rsidR="00BC556E">
        <w:rPr>
          <w:lang w:val="ru-RU"/>
        </w:rPr>
        <w:t xml:space="preserve"> </w:t>
      </w:r>
      <w:r w:rsidRPr="00AF2CE6">
        <w:rPr>
          <w:lang w:val="ru-RU"/>
        </w:rPr>
        <w:t>50%</w:t>
      </w:r>
    </w:p>
    <w:p w14:paraId="7BF233CB" w14:textId="5006F3BF" w:rsidR="00AF2CE6" w:rsidRDefault="00AF2CE6" w:rsidP="00AF2CE6">
      <w:pPr>
        <w:pStyle w:val="base"/>
        <w:numPr>
          <w:ilvl w:val="0"/>
          <w:numId w:val="32"/>
        </w:numPr>
        <w:rPr>
          <w:lang w:val="ru-RU"/>
        </w:rPr>
      </w:pPr>
      <w:r w:rsidRPr="00AF2CE6">
        <w:rPr>
          <w:lang w:val="ru-RU"/>
        </w:rPr>
        <w:t xml:space="preserve">жителей городов имеют свой </w:t>
      </w:r>
      <w:proofErr w:type="spellStart"/>
      <w:r w:rsidRPr="00AF2CE6">
        <w:rPr>
          <w:lang w:val="ru-RU"/>
        </w:rPr>
        <w:t>микротранспорт</w:t>
      </w:r>
      <w:proofErr w:type="spellEnd"/>
      <w:r w:rsidR="00BC556E">
        <w:rPr>
          <w:lang w:val="ru-RU"/>
        </w:rPr>
        <w:t xml:space="preserve"> </w:t>
      </w:r>
      <w:r w:rsidRPr="00AF2CE6">
        <w:rPr>
          <w:lang w:val="ru-RU"/>
        </w:rPr>
        <w:t>48%</w:t>
      </w:r>
    </w:p>
    <w:p w14:paraId="1BB3F2BA" w14:textId="63715454" w:rsidR="00AF2CE6" w:rsidRPr="00AF2CE6" w:rsidRDefault="00AF2CE6" w:rsidP="00AF2CE6">
      <w:pPr>
        <w:pStyle w:val="base"/>
        <w:numPr>
          <w:ilvl w:val="0"/>
          <w:numId w:val="32"/>
        </w:numPr>
        <w:rPr>
          <w:lang w:val="ru-RU"/>
        </w:rPr>
      </w:pPr>
      <w:r w:rsidRPr="00AF2CE6">
        <w:rPr>
          <w:lang w:val="ru-RU"/>
        </w:rPr>
        <w:t xml:space="preserve">на столько инфраструктура для </w:t>
      </w:r>
      <w:proofErr w:type="spellStart"/>
      <w:r w:rsidRPr="00AF2CE6">
        <w:rPr>
          <w:lang w:val="ru-RU"/>
        </w:rPr>
        <w:t>микротранспорта</w:t>
      </w:r>
      <w:proofErr w:type="spellEnd"/>
      <w:r w:rsidRPr="00AF2CE6">
        <w:rPr>
          <w:lang w:val="ru-RU"/>
        </w:rPr>
        <w:t xml:space="preserve"> способна снизить городские пробки</w:t>
      </w:r>
      <w:r w:rsidR="00BC556E">
        <w:rPr>
          <w:lang w:val="ru-RU"/>
        </w:rPr>
        <w:t xml:space="preserve"> </w:t>
      </w:r>
      <w:r w:rsidRPr="00AF2CE6">
        <w:rPr>
          <w:lang w:val="ru-RU"/>
        </w:rPr>
        <w:t>21%</w:t>
      </w:r>
    </w:p>
    <w:p w14:paraId="617395EC" w14:textId="77777777" w:rsidR="00AF2CE6" w:rsidRPr="00AF2CE6" w:rsidRDefault="00AF2CE6" w:rsidP="00AF2CE6">
      <w:pPr>
        <w:pStyle w:val="base"/>
        <w:rPr>
          <w:lang w:val="ru-RU"/>
        </w:rPr>
      </w:pPr>
      <w:r w:rsidRPr="00AF2CE6">
        <w:rPr>
          <w:lang w:val="ru-RU"/>
        </w:rPr>
        <w:t xml:space="preserve">В поисках решения всех этих проблем разработаны программы по внедрению выделенных полос для общественного транспорта или системы аренды личных автомобилей, чтобы они хотя бы не простаивали, занимая полезную площадь городов. Однако самое эффективное решение, испробованное на примере таких стран, как Голландия и Дания — это развитие велосипедной инфраструктуры, в которую входит не только создание велосипедных дорожек, но и парковок. Испанские изобретатели </w:t>
      </w:r>
      <w:proofErr w:type="spellStart"/>
      <w:r w:rsidRPr="00AF2CE6">
        <w:rPr>
          <w:lang w:val="ru-RU"/>
        </w:rPr>
        <w:t>Biceberg</w:t>
      </w:r>
      <w:proofErr w:type="spellEnd"/>
      <w:r w:rsidRPr="00AF2CE6">
        <w:rPr>
          <w:lang w:val="ru-RU"/>
        </w:rPr>
        <w:t xml:space="preserve"> создали наиболее современную и комфортную для велосипедистов систему бесплатных круглосуточных полностью автоматизированных подземных </w:t>
      </w:r>
      <w:proofErr w:type="spellStart"/>
      <w:r w:rsidRPr="00AF2CE6">
        <w:rPr>
          <w:lang w:val="ru-RU"/>
        </w:rPr>
        <w:t>велопарковок</w:t>
      </w:r>
      <w:proofErr w:type="spellEnd"/>
      <w:r w:rsidRPr="00AF2CE6">
        <w:rPr>
          <w:lang w:val="ru-RU"/>
        </w:rPr>
        <w:t xml:space="preserve"> с индивидуальной камерой хранения для велосипеда и личных вещей.</w:t>
      </w:r>
    </w:p>
    <w:p w14:paraId="2A4B5C19" w14:textId="08C6A963" w:rsidR="00AF2CE6" w:rsidRPr="00AF2CE6" w:rsidRDefault="00AF2CE6" w:rsidP="00AF2CE6">
      <w:pPr>
        <w:pStyle w:val="base"/>
        <w:rPr>
          <w:lang w:val="ru-RU"/>
        </w:rPr>
      </w:pPr>
      <w:r>
        <w:rPr>
          <w:noProof/>
          <w:sz w:val="24"/>
          <w:szCs w:val="24"/>
        </w:rPr>
        <w:lastRenderedPageBreak/>
        <w:drawing>
          <wp:inline distT="0" distB="0" distL="0" distR="0" wp14:anchorId="7EA860A8" wp14:editId="58218886">
            <wp:extent cx="1799663" cy="1200150"/>
            <wp:effectExtent l="133350" t="57150" r="86360" b="133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918" cy="12196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AF2CE6">
        <w:rPr>
          <w:lang w:val="ru-RU"/>
        </w:rPr>
        <w:t xml:space="preserve"> </w:t>
      </w:r>
      <w:r>
        <w:rPr>
          <w:noProof/>
          <w:sz w:val="24"/>
          <w:szCs w:val="24"/>
        </w:rPr>
        <w:drawing>
          <wp:inline distT="0" distB="0" distL="0" distR="0" wp14:anchorId="016EAC50" wp14:editId="270F15DE">
            <wp:extent cx="1428750" cy="1224642"/>
            <wp:effectExtent l="133350" t="57150" r="76200" b="1092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9372" cy="12508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2818EAFF" w14:textId="09D70B73" w:rsidR="00AF2CE6" w:rsidRPr="00AF2CE6" w:rsidRDefault="00AF2CE6" w:rsidP="00AF2CE6">
      <w:pPr>
        <w:pStyle w:val="base"/>
        <w:jc w:val="center"/>
        <w:rPr>
          <w:lang w:val="ru-RU"/>
        </w:rPr>
      </w:pPr>
      <w:r w:rsidRPr="00AF2CE6">
        <w:rPr>
          <w:lang w:val="ru-RU"/>
        </w:rPr>
        <w:t xml:space="preserve">Рис. 1 Система бесплатных круглосуточных автоматизированных подземных </w:t>
      </w:r>
      <w:proofErr w:type="spellStart"/>
      <w:r w:rsidRPr="00AF2CE6">
        <w:rPr>
          <w:lang w:val="ru-RU"/>
        </w:rPr>
        <w:t>велопарковок</w:t>
      </w:r>
      <w:proofErr w:type="spellEnd"/>
    </w:p>
    <w:p w14:paraId="5EFC1027" w14:textId="77777777" w:rsidR="00AF2CE6" w:rsidRPr="00AF2CE6" w:rsidRDefault="00AF2CE6" w:rsidP="00AF2CE6">
      <w:pPr>
        <w:pStyle w:val="base"/>
        <w:rPr>
          <w:lang w:val="ru-RU"/>
        </w:rPr>
      </w:pPr>
      <w:r w:rsidRPr="00AF2CE6">
        <w:rPr>
          <w:lang w:val="ru-RU"/>
        </w:rPr>
        <w:t>Уличный автомат для починки велосипедов. Они представляют собой специальные пункты самостоятельной починки, состоящие из торгового автомата, где можно купить ремонтные комплекты, различные аксессуары и мелкие запчасти (заплатки, клей, спицы и тому подобное) и стенда, на который крепится велосипед во время ремонтных работ. В качестве бонуса к стенду железными торсами прикреплены бесплатные инструменты: отвертки, плоскогубцы, шило, резак, насос, скребок и т.д.</w:t>
      </w:r>
    </w:p>
    <w:p w14:paraId="07048801" w14:textId="2E35185D" w:rsidR="00AF2CE6" w:rsidRPr="00AF2CE6" w:rsidRDefault="00AF2CE6" w:rsidP="00AF2CE6">
      <w:pPr>
        <w:pStyle w:val="base"/>
        <w:jc w:val="center"/>
        <w:rPr>
          <w:lang w:val="ru-RU"/>
        </w:rPr>
      </w:pPr>
      <w:r>
        <w:rPr>
          <w:noProof/>
          <w:sz w:val="24"/>
          <w:szCs w:val="24"/>
        </w:rPr>
        <w:drawing>
          <wp:inline distT="0" distB="0" distL="0" distR="0" wp14:anchorId="45F47855" wp14:editId="3AB7F541">
            <wp:extent cx="1615939" cy="1173480"/>
            <wp:effectExtent l="133350" t="57150" r="60960" b="1409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0352" cy="119120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53E24E0D" w14:textId="77777777" w:rsidR="00AF2CE6" w:rsidRPr="00AF2CE6" w:rsidRDefault="00AF2CE6" w:rsidP="00AF2CE6">
      <w:pPr>
        <w:pStyle w:val="base"/>
        <w:jc w:val="center"/>
        <w:rPr>
          <w:lang w:val="ru-RU"/>
        </w:rPr>
      </w:pPr>
      <w:r w:rsidRPr="00AF2CE6">
        <w:rPr>
          <w:lang w:val="ru-RU"/>
        </w:rPr>
        <w:t>Рис. 2 Уличный автомат для починки велосипедов</w:t>
      </w:r>
    </w:p>
    <w:p w14:paraId="2BD931B3" w14:textId="77777777" w:rsidR="00AF2CE6" w:rsidRPr="00AF2CE6" w:rsidRDefault="00AF2CE6" w:rsidP="00AF2CE6">
      <w:pPr>
        <w:pStyle w:val="base"/>
        <w:rPr>
          <w:lang w:val="ru-RU"/>
        </w:rPr>
      </w:pPr>
      <w:r w:rsidRPr="00AF2CE6">
        <w:rPr>
          <w:lang w:val="ru-RU"/>
        </w:rPr>
        <w:t>Международные исследования доказывают: если в результате развития велоинфраструктуры горожане пересаживаются на велосипеды для регулярных поездок, это запускает цепочку положительных эффектов, которые касаются здоровья людей, экологии города, развития бизнеса и рынка труда.</w:t>
      </w:r>
    </w:p>
    <w:p w14:paraId="465465DC" w14:textId="77777777" w:rsidR="00AF2CE6" w:rsidRPr="00AF2CE6" w:rsidRDefault="00AF2CE6" w:rsidP="00AF2CE6">
      <w:pPr>
        <w:pStyle w:val="base"/>
        <w:rPr>
          <w:lang w:val="ru-RU"/>
        </w:rPr>
      </w:pPr>
      <w:r w:rsidRPr="00AF2CE6">
        <w:rPr>
          <w:lang w:val="ru-RU"/>
        </w:rPr>
        <w:t>Но у велосипедов колёса грязные – как с этим бороться?</w:t>
      </w:r>
    </w:p>
    <w:p w14:paraId="2ED48DDA" w14:textId="77777777" w:rsidR="00AF2CE6" w:rsidRPr="00AF2CE6" w:rsidRDefault="00AF2CE6" w:rsidP="00AF2CE6">
      <w:pPr>
        <w:pStyle w:val="base"/>
        <w:rPr>
          <w:lang w:val="ru-RU"/>
        </w:rPr>
      </w:pPr>
      <w:r w:rsidRPr="00AF2CE6">
        <w:rPr>
          <w:lang w:val="ru-RU"/>
        </w:rPr>
        <w:t>Актуальность проекта. В условиях стремительного роста городов и увеличения числа пользователей велосипедов и средств индивидуальной мобильности (СИМ) вопросы безопасности и комфорта на дорогах становятся особенно острыми. Недостаток современной вело инфраструктуры, отсутствие удобных мест для обслуживания велосипедов приводят к снижению популярности экологичного транспорта и росту рисков для участников движения. Проект направлен на решение этих проблем, что делает его крайне актуальным для современного городского развития, в том числе для курортных городов, таких как Анапа.</w:t>
      </w:r>
    </w:p>
    <w:p w14:paraId="2B52B15F" w14:textId="77777777" w:rsidR="00AF2CE6" w:rsidRPr="00AF2CE6" w:rsidRDefault="00AF2CE6" w:rsidP="00AF2CE6">
      <w:pPr>
        <w:pStyle w:val="base"/>
        <w:rPr>
          <w:lang w:val="ru-RU"/>
        </w:rPr>
      </w:pPr>
      <w:r w:rsidRPr="00AF2CE6">
        <w:rPr>
          <w:lang w:val="ru-RU"/>
        </w:rPr>
        <w:t xml:space="preserve">Всё больше горожан признают велосипеды основным способом передвижения. Растет и потребность в обслуживании велосипедов. Однако с увеличением числа велосипедов обостряется проблема их обслуживания и чистоты. Велосипед, особенно в городских условиях, быстро загрязняется, что не только портит его внешний вид, но и может приводить к ускоренному износу деталей и снижению безопасности. Создание VELO-моек — актуальное решение, отвечающее современным запросам велосипедистов и сервисных предприятий, а также способствующее развитию велоинфраструктуры и формированию культуры бережного отношения к личному транспорту. Как правило, незатейливый мелкий ремонт вполне по силам самим хозяевам, при условии, что все расходные материалы под рукой. А если поломка происходит во время поездки? Процесс должен стать куда быстрым, приятным и удобным. Поэтому сочетание VELO-моек и </w:t>
      </w:r>
      <w:r w:rsidRPr="00AF2CE6">
        <w:rPr>
          <w:lang w:val="ru-RU"/>
        </w:rPr>
        <w:lastRenderedPageBreak/>
        <w:t>стойки ремонта велосипедов даёт эффективный результат по созданию современной велоинфраструктуры.</w:t>
      </w:r>
    </w:p>
    <w:p w14:paraId="1E6B66CD" w14:textId="77777777" w:rsidR="00AF2CE6" w:rsidRPr="00AF2CE6" w:rsidRDefault="00AF2CE6" w:rsidP="00AF2CE6">
      <w:pPr>
        <w:pStyle w:val="base"/>
        <w:rPr>
          <w:lang w:val="ru-RU"/>
        </w:rPr>
      </w:pPr>
      <w:r w:rsidRPr="00AF2CE6">
        <w:rPr>
          <w:lang w:val="ru-RU"/>
        </w:rPr>
        <w:t>Цель проекта. Создать концептуальный проект «Инновационная VELO-мойка» по улучшению вело инфраструктуры.</w:t>
      </w:r>
    </w:p>
    <w:p w14:paraId="19537F6C" w14:textId="3E4891EF" w:rsidR="00AF2CE6" w:rsidRPr="00AF2CE6" w:rsidRDefault="00AF2CE6" w:rsidP="00AF2CE6">
      <w:pPr>
        <w:pStyle w:val="base"/>
        <w:rPr>
          <w:lang w:val="ru-RU"/>
        </w:rPr>
      </w:pPr>
      <w:r w:rsidRPr="00AF2CE6">
        <w:rPr>
          <w:lang w:val="ru-RU"/>
        </w:rPr>
        <w:t>Задачи проекта</w:t>
      </w:r>
      <w:r>
        <w:rPr>
          <w:lang w:val="ru-RU"/>
        </w:rPr>
        <w:t>.</w:t>
      </w:r>
    </w:p>
    <w:p w14:paraId="334C0782" w14:textId="77777777" w:rsidR="00AF2CE6" w:rsidRPr="00AF2CE6" w:rsidRDefault="00AF2CE6" w:rsidP="00AF2CE6">
      <w:pPr>
        <w:pStyle w:val="base"/>
        <w:rPr>
          <w:lang w:val="ru-RU"/>
        </w:rPr>
      </w:pPr>
      <w:r w:rsidRPr="00AF2CE6">
        <w:rPr>
          <w:lang w:val="ru-RU"/>
        </w:rPr>
        <w:t>•</w:t>
      </w:r>
      <w:r w:rsidRPr="00AF2CE6">
        <w:rPr>
          <w:lang w:val="ru-RU"/>
        </w:rPr>
        <w:tab/>
        <w:t>Изучение имеющихся решений VELO-моек, способов их управления, принципов действия и возможностей применения для решения основной цели;</w:t>
      </w:r>
    </w:p>
    <w:p w14:paraId="06C8E5B0" w14:textId="77777777" w:rsidR="00AF2CE6" w:rsidRPr="00AF2CE6" w:rsidRDefault="00AF2CE6" w:rsidP="00AF2CE6">
      <w:pPr>
        <w:pStyle w:val="base"/>
        <w:rPr>
          <w:lang w:val="ru-RU"/>
        </w:rPr>
      </w:pPr>
      <w:r w:rsidRPr="00AF2CE6">
        <w:rPr>
          <w:lang w:val="ru-RU"/>
        </w:rPr>
        <w:t>•</w:t>
      </w:r>
      <w:r w:rsidRPr="00AF2CE6">
        <w:rPr>
          <w:lang w:val="ru-RU"/>
        </w:rPr>
        <w:tab/>
        <w:t>Создание конструкций, подключение электронных компонентов, их испытание, внесение изменений по результатам испытаний;</w:t>
      </w:r>
    </w:p>
    <w:p w14:paraId="64205425" w14:textId="77777777" w:rsidR="00AF2CE6" w:rsidRPr="00AF2CE6" w:rsidRDefault="00AF2CE6" w:rsidP="00AF2CE6">
      <w:pPr>
        <w:pStyle w:val="base"/>
        <w:rPr>
          <w:lang w:val="ru-RU"/>
        </w:rPr>
      </w:pPr>
      <w:r w:rsidRPr="00AF2CE6">
        <w:rPr>
          <w:lang w:val="ru-RU"/>
        </w:rPr>
        <w:t>•</w:t>
      </w:r>
      <w:r w:rsidRPr="00AF2CE6">
        <w:rPr>
          <w:lang w:val="ru-RU"/>
        </w:rPr>
        <w:tab/>
        <w:t>Создание окружения для испытаний модели робота из вспомогательных материалов;</w:t>
      </w:r>
    </w:p>
    <w:p w14:paraId="47490D05" w14:textId="77777777" w:rsidR="00AF2CE6" w:rsidRPr="00AF2CE6" w:rsidRDefault="00AF2CE6" w:rsidP="00AF2CE6">
      <w:pPr>
        <w:pStyle w:val="base"/>
        <w:rPr>
          <w:lang w:val="ru-RU"/>
        </w:rPr>
      </w:pPr>
      <w:r w:rsidRPr="00AF2CE6">
        <w:rPr>
          <w:lang w:val="ru-RU"/>
        </w:rPr>
        <w:t>•</w:t>
      </w:r>
      <w:r w:rsidRPr="00AF2CE6">
        <w:rPr>
          <w:lang w:val="ru-RU"/>
        </w:rPr>
        <w:tab/>
        <w:t xml:space="preserve">Программирование и управление основными готовыми узлами моторизированных устройств с помощью программного обеспечения Lego Education </w:t>
      </w:r>
      <w:proofErr w:type="spellStart"/>
      <w:r w:rsidRPr="00AF2CE6">
        <w:rPr>
          <w:lang w:val="ru-RU"/>
        </w:rPr>
        <w:t>WeDo</w:t>
      </w:r>
      <w:proofErr w:type="spellEnd"/>
      <w:r w:rsidRPr="00AF2CE6">
        <w:rPr>
          <w:lang w:val="ru-RU"/>
        </w:rPr>
        <w:t xml:space="preserve"> 2.0;</w:t>
      </w:r>
    </w:p>
    <w:p w14:paraId="58856323" w14:textId="77777777" w:rsidR="00AF2CE6" w:rsidRPr="00AF2CE6" w:rsidRDefault="00AF2CE6" w:rsidP="00AF2CE6">
      <w:pPr>
        <w:pStyle w:val="base"/>
        <w:rPr>
          <w:lang w:val="ru-RU"/>
        </w:rPr>
      </w:pPr>
      <w:r w:rsidRPr="00AF2CE6">
        <w:rPr>
          <w:lang w:val="ru-RU"/>
        </w:rPr>
        <w:t>•</w:t>
      </w:r>
      <w:r w:rsidRPr="00AF2CE6">
        <w:rPr>
          <w:lang w:val="ru-RU"/>
        </w:rPr>
        <w:tab/>
        <w:t>Описание функционирования частей устройства, этапов разработки в виде текстовой части проекта.</w:t>
      </w:r>
    </w:p>
    <w:p w14:paraId="10392C41" w14:textId="77777777" w:rsidR="00AF2CE6" w:rsidRPr="00AF2CE6" w:rsidRDefault="00AF2CE6" w:rsidP="00AF2CE6">
      <w:pPr>
        <w:pStyle w:val="base"/>
        <w:rPr>
          <w:lang w:val="ru-RU"/>
        </w:rPr>
      </w:pPr>
      <w:r w:rsidRPr="00AF2CE6">
        <w:rPr>
          <w:lang w:val="ru-RU"/>
        </w:rPr>
        <w:t xml:space="preserve">Основные методы создания проекта. Исследование, изучение, опрос и обобщение, фотографирование, измерение, сравнение, моделирование, конструирование, тестирование, линейное программирование в среде Lego Education </w:t>
      </w:r>
      <w:proofErr w:type="spellStart"/>
      <w:r w:rsidRPr="00AF2CE6">
        <w:rPr>
          <w:lang w:val="ru-RU"/>
        </w:rPr>
        <w:t>WeDo</w:t>
      </w:r>
      <w:proofErr w:type="spellEnd"/>
      <w:r w:rsidRPr="00AF2CE6">
        <w:rPr>
          <w:lang w:val="ru-RU"/>
        </w:rPr>
        <w:t xml:space="preserve"> 2.0.</w:t>
      </w:r>
    </w:p>
    <w:p w14:paraId="7C637AB9" w14:textId="77777777" w:rsidR="00AF2CE6" w:rsidRPr="00AF2CE6" w:rsidRDefault="00AF2CE6" w:rsidP="00AF2CE6">
      <w:pPr>
        <w:pStyle w:val="base"/>
        <w:rPr>
          <w:lang w:val="ru-RU"/>
        </w:rPr>
      </w:pPr>
      <w:r w:rsidRPr="00AF2CE6">
        <w:rPr>
          <w:lang w:val="ru-RU"/>
        </w:rPr>
        <w:t>Научная значимость проекта. Проект по организации VELO-моек обладает научной значимостью, поскольку требует комплексного подхода на стыке инженерии, экологии, урбанистики и сервисного менеджмента. В рамках исследования мы разработали и апробировали инновационные технологии очистки, изучили вопросы водосбережения и использования биоразлагаемых моющих средств. На основе этих исследований предложили оптимальные модели организации сервиса с учётом российских климатических и инфраструктурных особенностей. Полученные результаты могут быть использованы для дальнейших научных работ в области устойчивого развития городской среды и сервисных инноваций.</w:t>
      </w:r>
    </w:p>
    <w:p w14:paraId="0F68057E" w14:textId="77777777" w:rsidR="00AF2CE6" w:rsidRPr="00AF2CE6" w:rsidRDefault="00AF2CE6" w:rsidP="00AF2CE6">
      <w:pPr>
        <w:pStyle w:val="base"/>
        <w:rPr>
          <w:lang w:val="ru-RU"/>
        </w:rPr>
      </w:pPr>
      <w:r w:rsidRPr="00AF2CE6">
        <w:rPr>
          <w:lang w:val="ru-RU"/>
        </w:rPr>
        <w:t>Практическая значимость. Практическая значимость проекта заключается в создании востребованного сервиса, который позволит велосипедистам поддерживать свои транспортные средства в чистоте и исправности, продлевая срок их службы и повышая комфорт использования. Для бизнеса это возможность открыть новое направление в сфере услуг, создать рабочие места и повысить лояльность клиентов. Для городов — шаг к формированию современной, экологичной и удобной городской среды. Реализация проекта способствует развитию малого предпринимательства и укреплению велоинфраструктуры в России.</w:t>
      </w:r>
    </w:p>
    <w:p w14:paraId="24A77709" w14:textId="77777777" w:rsidR="00AF2CE6" w:rsidRPr="00AF2CE6" w:rsidRDefault="00AF2CE6" w:rsidP="00AF2CE6">
      <w:pPr>
        <w:pStyle w:val="base"/>
        <w:rPr>
          <w:lang w:val="ru-RU"/>
        </w:rPr>
      </w:pPr>
      <w:r w:rsidRPr="00AF2CE6">
        <w:rPr>
          <w:lang w:val="ru-RU"/>
        </w:rPr>
        <w:t>ОСНОВНАЯ ЧАСТЬ</w:t>
      </w:r>
    </w:p>
    <w:p w14:paraId="478E59F4" w14:textId="77777777" w:rsidR="00AF2CE6" w:rsidRPr="00AF2CE6" w:rsidRDefault="00AF2CE6" w:rsidP="00AF2CE6">
      <w:pPr>
        <w:pStyle w:val="base"/>
        <w:rPr>
          <w:lang w:val="ru-RU"/>
        </w:rPr>
      </w:pPr>
      <w:r w:rsidRPr="00AF2CE6">
        <w:rPr>
          <w:lang w:val="ru-RU"/>
        </w:rPr>
        <w:t>Мойка велосипеда - одна из важнейших составляющих исправной и чёткой работы его трансмиссии, а также длительности срока службы его компонентов. К сожалению, многие вовсе не придают значения этой неотъемлемой составляющей технического обслуживания, другие ограничиваются, так сказать, косметической мойкой, обмывая грязь на раме и оставляя грязными трудно отмываемые цепь и зубчатые колёса, ну а третьи предпочитают быстрые и необременительные способы мытья велосипеда, вроде мойки высокого давления.</w:t>
      </w:r>
    </w:p>
    <w:p w14:paraId="3B1DBCA2" w14:textId="77777777" w:rsidR="00AF2CE6" w:rsidRPr="00AF2CE6" w:rsidRDefault="00AF2CE6" w:rsidP="00AF2CE6">
      <w:pPr>
        <w:pStyle w:val="base"/>
        <w:rPr>
          <w:lang w:val="ru-RU"/>
        </w:rPr>
      </w:pPr>
      <w:r w:rsidRPr="00AF2CE6">
        <w:rPr>
          <w:lang w:val="ru-RU"/>
        </w:rPr>
        <w:t>Грязная трансмиссия велосипеда (цепь, зубчатые колёса, другие движущиеся детали и механизмы, которые на велосипеде открыты, а потому постоянно подвергаются воздействию пыли, грязи, песка и воды) испытывает значительно большее трение, а следовательно, и нагрузку при работе, гораздо быстрее изнашивается и не обеспечивает чёткого переключения, как и эффективной передачи мощности.</w:t>
      </w:r>
    </w:p>
    <w:p w14:paraId="7EDA6844" w14:textId="77777777" w:rsidR="00AF2CE6" w:rsidRPr="00AF2CE6" w:rsidRDefault="00AF2CE6" w:rsidP="00AF2CE6">
      <w:pPr>
        <w:pStyle w:val="base"/>
        <w:rPr>
          <w:lang w:val="ru-RU"/>
        </w:rPr>
      </w:pPr>
      <w:r w:rsidRPr="00AF2CE6">
        <w:rPr>
          <w:lang w:val="ru-RU"/>
        </w:rPr>
        <w:t xml:space="preserve">Как велолюбители ухаживают за своим транспортом, где его моют? Самых простые, к примеру, в гараже, на речке или дома в ванной. Кто-то используют </w:t>
      </w:r>
      <w:proofErr w:type="spellStart"/>
      <w:r w:rsidRPr="00AF2CE6">
        <w:rPr>
          <w:lang w:val="ru-RU"/>
        </w:rPr>
        <w:t>Kärcher</w:t>
      </w:r>
      <w:proofErr w:type="spellEnd"/>
      <w:r w:rsidRPr="00AF2CE6">
        <w:rPr>
          <w:lang w:val="ru-RU"/>
        </w:rPr>
        <w:t xml:space="preserve"> на автомойках или дома во дворе. В любом случае «помыть велосипед» доставляет его владельцам проблемы, особенно в регионах с нередкой дождливой погодой.</w:t>
      </w:r>
    </w:p>
    <w:p w14:paraId="1BDEFB9B" w14:textId="77777777" w:rsidR="00AF2CE6" w:rsidRPr="00AF2CE6" w:rsidRDefault="00AF2CE6" w:rsidP="00AF2CE6">
      <w:pPr>
        <w:pStyle w:val="base"/>
        <w:rPr>
          <w:lang w:val="ru-RU"/>
        </w:rPr>
      </w:pPr>
      <w:r w:rsidRPr="00AF2CE6">
        <w:rPr>
          <w:lang w:val="ru-RU"/>
        </w:rPr>
        <w:t>А ведь было бы не плохо кататься и в определённый момент, заехав, к примеру, на автозаправку или велосервис, которые на пути достаточно часто встречаются, а также возможно и встретив на велодорожке нашу VELO-мойку, за короткое время воспользоваться услугой мойки велосипеда.</w:t>
      </w:r>
    </w:p>
    <w:p w14:paraId="5467295F" w14:textId="77777777" w:rsidR="00AF2CE6" w:rsidRPr="00AF2CE6" w:rsidRDefault="00AF2CE6" w:rsidP="00AF2CE6">
      <w:pPr>
        <w:pStyle w:val="base"/>
        <w:rPr>
          <w:lang w:val="ru-RU"/>
        </w:rPr>
      </w:pPr>
      <w:r w:rsidRPr="00AF2CE6">
        <w:rPr>
          <w:lang w:val="ru-RU"/>
        </w:rPr>
        <w:t xml:space="preserve">Про мойку под высоким давлением, которая для автомобилей, нужно сказать отдельно: вымывая грязь из механических соединений, сильный напор воды также вымывает из них и </w:t>
      </w:r>
      <w:r w:rsidRPr="00AF2CE6">
        <w:rPr>
          <w:lang w:val="ru-RU"/>
        </w:rPr>
        <w:lastRenderedPageBreak/>
        <w:t>смазку, что ведёт к коррозии и повреждению компонентов, так что мы бы категорически не рекомендовали использовать для мытья велосипеда мойку высокого давления.</w:t>
      </w:r>
    </w:p>
    <w:p w14:paraId="14AB06F8" w14:textId="028F7181" w:rsidR="00AF2CE6" w:rsidRPr="00AF2CE6" w:rsidRDefault="00AF2CE6" w:rsidP="00AF2CE6">
      <w:pPr>
        <w:pStyle w:val="base"/>
        <w:jc w:val="center"/>
        <w:rPr>
          <w:lang w:val="ru-RU"/>
        </w:rPr>
      </w:pPr>
      <w:r>
        <w:rPr>
          <w:noProof/>
          <w:sz w:val="24"/>
          <w:szCs w:val="24"/>
        </w:rPr>
        <w:drawing>
          <wp:inline distT="0" distB="0" distL="0" distR="0" wp14:anchorId="6D50BB53" wp14:editId="106678CA">
            <wp:extent cx="1675447" cy="973528"/>
            <wp:effectExtent l="133350" t="76200" r="77470" b="131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6120" cy="99716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sz w:val="24"/>
          <w:szCs w:val="24"/>
        </w:rPr>
        <w:drawing>
          <wp:inline distT="0" distB="0" distL="0" distR="0" wp14:anchorId="540214D0" wp14:editId="0DABDBE3">
            <wp:extent cx="1761775" cy="990997"/>
            <wp:effectExtent l="133350" t="76200" r="86360" b="1333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5801" cy="101013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0370953" w14:textId="77777777" w:rsidR="00AF2CE6" w:rsidRPr="00AF2CE6" w:rsidRDefault="00AF2CE6" w:rsidP="00AF2CE6">
      <w:pPr>
        <w:pStyle w:val="base"/>
        <w:jc w:val="center"/>
        <w:rPr>
          <w:lang w:val="ru-RU"/>
        </w:rPr>
      </w:pPr>
      <w:r w:rsidRPr="00AF2CE6">
        <w:rPr>
          <w:lang w:val="ru-RU"/>
        </w:rPr>
        <w:t>Рис. 3 Проблемы с помывкой велосипеда</w:t>
      </w:r>
    </w:p>
    <w:p w14:paraId="5A6D7597" w14:textId="77777777" w:rsidR="00AF2CE6" w:rsidRPr="00AF2CE6" w:rsidRDefault="00AF2CE6" w:rsidP="00AF2CE6">
      <w:pPr>
        <w:pStyle w:val="base"/>
        <w:rPr>
          <w:lang w:val="ru-RU"/>
        </w:rPr>
      </w:pPr>
      <w:r w:rsidRPr="00AF2CE6">
        <w:rPr>
          <w:lang w:val="ru-RU"/>
        </w:rPr>
        <w:t>Проект «VELO-мойка» помывочного автомата для велосипеда — это разработка системы автоматической очистки велосипедов от загрязнений, которая может использоваться в общественных местах: парки, офисы, торговые центры, гостиницы, на протяжении велодорожек, спальные микрорайоны, а также как бизнес-идея для предоставления услуг мойки и может быть оснащена системами оплаты, которые производят оплату монетами, банковскими картами или через мобильное приложение. Услуга на автомойке обойдется в 100 руб. и 5 минут времени.</w:t>
      </w:r>
    </w:p>
    <w:p w14:paraId="344503CA" w14:textId="77777777" w:rsidR="00AF2CE6" w:rsidRPr="00AF2CE6" w:rsidRDefault="00AF2CE6" w:rsidP="00AF2CE6">
      <w:pPr>
        <w:pStyle w:val="base"/>
        <w:rPr>
          <w:lang w:val="ru-RU"/>
        </w:rPr>
      </w:pPr>
      <w:r w:rsidRPr="00AF2CE6">
        <w:rPr>
          <w:lang w:val="ru-RU"/>
        </w:rPr>
        <w:t>Наша система включают несколько различных этапов очистки:</w:t>
      </w:r>
    </w:p>
    <w:p w14:paraId="56AF2DC1" w14:textId="77777777" w:rsidR="00AF2CE6" w:rsidRPr="00AF2CE6" w:rsidRDefault="00AF2CE6" w:rsidP="00AF2CE6">
      <w:pPr>
        <w:pStyle w:val="base"/>
        <w:rPr>
          <w:lang w:val="ru-RU"/>
        </w:rPr>
      </w:pPr>
      <w:r w:rsidRPr="00AF2CE6">
        <w:rPr>
          <w:lang w:val="ru-RU"/>
        </w:rPr>
        <w:t>1.</w:t>
      </w:r>
      <w:r w:rsidRPr="00AF2CE6">
        <w:rPr>
          <w:lang w:val="ru-RU"/>
        </w:rPr>
        <w:tab/>
        <w:t>Щадящий вариант. Система распыления воды с моющим средством. Например, сначала опрыскивает велосипед неагрессивным очистителем для размягчения грязи, а затем смывает его тёплой водой.</w:t>
      </w:r>
    </w:p>
    <w:p w14:paraId="197B28FF" w14:textId="77777777" w:rsidR="00AF2CE6" w:rsidRPr="00AF2CE6" w:rsidRDefault="00AF2CE6" w:rsidP="00AF2CE6">
      <w:pPr>
        <w:pStyle w:val="base"/>
        <w:rPr>
          <w:lang w:val="ru-RU"/>
        </w:rPr>
      </w:pPr>
      <w:r w:rsidRPr="00AF2CE6">
        <w:rPr>
          <w:lang w:val="ru-RU"/>
        </w:rPr>
        <w:t>2.</w:t>
      </w:r>
      <w:r w:rsidRPr="00AF2CE6">
        <w:rPr>
          <w:lang w:val="ru-RU"/>
        </w:rPr>
        <w:tab/>
        <w:t>Для сильных загрязнений. Мойка под низким давлением: это позволяет избежать повреждения компонентов велосипеда (подшипников, рычагов, подвесок).</w:t>
      </w:r>
    </w:p>
    <w:p w14:paraId="24E076FC" w14:textId="77777777" w:rsidR="00AF2CE6" w:rsidRPr="00AF2CE6" w:rsidRDefault="00AF2CE6" w:rsidP="00AF2CE6">
      <w:pPr>
        <w:pStyle w:val="base"/>
        <w:rPr>
          <w:lang w:val="ru-RU"/>
        </w:rPr>
      </w:pPr>
      <w:r w:rsidRPr="00AF2CE6">
        <w:rPr>
          <w:lang w:val="ru-RU"/>
        </w:rPr>
        <w:t>Поддон для сбора воды упрощает процесс очистки и обслуживания. Может работать автономно и круглосуточно.</w:t>
      </w:r>
    </w:p>
    <w:p w14:paraId="52416BCD" w14:textId="77777777" w:rsidR="00AF2CE6" w:rsidRPr="00AF2CE6" w:rsidRDefault="00AF2CE6" w:rsidP="00AF2CE6">
      <w:pPr>
        <w:pStyle w:val="base"/>
        <w:rPr>
          <w:lang w:val="ru-RU"/>
        </w:rPr>
      </w:pPr>
      <w:r w:rsidRPr="00AF2CE6">
        <w:rPr>
          <w:lang w:val="ru-RU"/>
        </w:rPr>
        <w:t>Наш инновационный продукт очищает велосипед в кратчайшие сроки, помогает ему дольше служить и отлично выглядеть. Предполагается изготовление VELO-мойки из нержавеющей стали и оснащен вандалостойким шлангами щетками, что делает его идеальным для установки в общественных местах.</w:t>
      </w:r>
    </w:p>
    <w:p w14:paraId="32D1718A" w14:textId="77777777" w:rsidR="00AF2CE6" w:rsidRPr="00AF2CE6" w:rsidRDefault="00AF2CE6" w:rsidP="00AF2CE6">
      <w:pPr>
        <w:pStyle w:val="base"/>
        <w:rPr>
          <w:lang w:val="ru-RU"/>
        </w:rPr>
      </w:pPr>
      <w:r w:rsidRPr="00AF2CE6">
        <w:rPr>
          <w:lang w:val="ru-RU"/>
        </w:rPr>
        <w:t xml:space="preserve">Безопасность и удобство использования. Создайте комфортные условия для регулярной мойки велосипедов на территории вашего места жительства – это новая культура использования </w:t>
      </w:r>
      <w:proofErr w:type="spellStart"/>
      <w:r w:rsidRPr="00AF2CE6">
        <w:rPr>
          <w:lang w:val="ru-RU"/>
        </w:rPr>
        <w:t>микронтраспорта</w:t>
      </w:r>
      <w:proofErr w:type="spellEnd"/>
      <w:r w:rsidRPr="00AF2CE6">
        <w:rPr>
          <w:lang w:val="ru-RU"/>
        </w:rPr>
        <w:t>. Мы разработали VELO-мойку с учетом потребностей велосипедистов. Это идеальная станция для быстрого ополаскивания или тщательной очистки.</w:t>
      </w:r>
    </w:p>
    <w:p w14:paraId="27FD7B59" w14:textId="77777777" w:rsidR="00AF2CE6" w:rsidRPr="00AF2CE6" w:rsidRDefault="00AF2CE6" w:rsidP="00AF2CE6">
      <w:pPr>
        <w:pStyle w:val="base"/>
        <w:rPr>
          <w:lang w:val="ru-RU"/>
        </w:rPr>
      </w:pPr>
      <w:r w:rsidRPr="00AF2CE6">
        <w:rPr>
          <w:lang w:val="ru-RU"/>
        </w:rPr>
        <w:t>С VELO-мойкой сочетается стойка ремонта, которая создается для быстрого, самостоятельного и удобного ремонта велосипедов или подкачки шин.</w:t>
      </w:r>
    </w:p>
    <w:p w14:paraId="4271D25C" w14:textId="77777777" w:rsidR="00AF2CE6" w:rsidRPr="00AF2CE6" w:rsidRDefault="00AF2CE6" w:rsidP="00AF2CE6">
      <w:pPr>
        <w:pStyle w:val="base"/>
        <w:rPr>
          <w:lang w:val="ru-RU"/>
        </w:rPr>
      </w:pPr>
      <w:r w:rsidRPr="00AF2CE6">
        <w:rPr>
          <w:lang w:val="ru-RU"/>
        </w:rPr>
        <w:t>Экологичность. Важно использовать чистящие средства с минимальным расходом воды.</w:t>
      </w:r>
    </w:p>
    <w:p w14:paraId="239FE2C6" w14:textId="77777777" w:rsidR="00AF2CE6" w:rsidRPr="00AF2CE6" w:rsidRDefault="00AF2CE6" w:rsidP="00AF2CE6">
      <w:pPr>
        <w:pStyle w:val="base"/>
        <w:rPr>
          <w:lang w:val="ru-RU"/>
        </w:rPr>
      </w:pPr>
      <w:r w:rsidRPr="00AF2CE6">
        <w:rPr>
          <w:lang w:val="ru-RU"/>
        </w:rPr>
        <w:t>Работа над проектом подразделялась на 4 части:</w:t>
      </w:r>
    </w:p>
    <w:p w14:paraId="47CB871E" w14:textId="77777777" w:rsidR="00AF2CE6" w:rsidRPr="00AF2CE6" w:rsidRDefault="00AF2CE6" w:rsidP="00AF2CE6">
      <w:pPr>
        <w:pStyle w:val="base"/>
        <w:rPr>
          <w:lang w:val="ru-RU"/>
        </w:rPr>
      </w:pPr>
      <w:r w:rsidRPr="00AF2CE6">
        <w:rPr>
          <w:lang w:val="ru-RU"/>
        </w:rPr>
        <w:t xml:space="preserve">Часть 1. Исследование, изучение и обобщение передового опыта улучшения </w:t>
      </w:r>
      <w:proofErr w:type="spellStart"/>
      <w:r w:rsidRPr="00AF2CE6">
        <w:rPr>
          <w:lang w:val="ru-RU"/>
        </w:rPr>
        <w:t>велодорожной</w:t>
      </w:r>
      <w:proofErr w:type="spellEnd"/>
      <w:r w:rsidRPr="00AF2CE6">
        <w:rPr>
          <w:lang w:val="ru-RU"/>
        </w:rPr>
        <w:t xml:space="preserve"> инфраструктуры, фотографирование, измерение, сравнение. Изучение имеющихся моделей роботов, способов их управления, принципов действия и возможностей применения для решения основной цели.</w:t>
      </w:r>
    </w:p>
    <w:p w14:paraId="660B64C9" w14:textId="77777777" w:rsidR="00AF2CE6" w:rsidRPr="00AF2CE6" w:rsidRDefault="00AF2CE6" w:rsidP="00AF2CE6">
      <w:pPr>
        <w:pStyle w:val="base"/>
        <w:rPr>
          <w:lang w:val="ru-RU"/>
        </w:rPr>
      </w:pPr>
      <w:r w:rsidRPr="00AF2CE6">
        <w:rPr>
          <w:lang w:val="ru-RU"/>
        </w:rPr>
        <w:t>Часть 2. Моделирование, конструирование. Создание модели устройства, её испытание, тестирование, внесение изменений по результатам испытаний. Создание окружения для испытаний модели робота из деталей Lego и вспомогательных материалов.</w:t>
      </w:r>
    </w:p>
    <w:p w14:paraId="5E265985" w14:textId="77777777" w:rsidR="00AF2CE6" w:rsidRPr="00AF2CE6" w:rsidRDefault="00AF2CE6" w:rsidP="00AF2CE6">
      <w:pPr>
        <w:pStyle w:val="base"/>
        <w:rPr>
          <w:lang w:val="ru-RU"/>
        </w:rPr>
      </w:pPr>
      <w:r w:rsidRPr="00AF2CE6">
        <w:rPr>
          <w:lang w:val="ru-RU"/>
        </w:rPr>
        <w:t xml:space="preserve">Часть 3. Изучение электронных компонентов и линейного программирования в среде Lego Education </w:t>
      </w:r>
      <w:proofErr w:type="spellStart"/>
      <w:r w:rsidRPr="00AF2CE6">
        <w:rPr>
          <w:lang w:val="ru-RU"/>
        </w:rPr>
        <w:t>WeDo</w:t>
      </w:r>
      <w:proofErr w:type="spellEnd"/>
      <w:r w:rsidRPr="00AF2CE6">
        <w:rPr>
          <w:lang w:val="ru-RU"/>
        </w:rPr>
        <w:t xml:space="preserve"> 2.0. Программирование и управление основными готовыми узлами моторизированных устройств с помощью программного обеспечения Lego Education </w:t>
      </w:r>
      <w:proofErr w:type="spellStart"/>
      <w:r w:rsidRPr="00AF2CE6">
        <w:rPr>
          <w:lang w:val="ru-RU"/>
        </w:rPr>
        <w:t>WeDo</w:t>
      </w:r>
      <w:proofErr w:type="spellEnd"/>
      <w:r w:rsidRPr="00AF2CE6">
        <w:rPr>
          <w:lang w:val="ru-RU"/>
        </w:rPr>
        <w:t xml:space="preserve"> 2.0.</w:t>
      </w:r>
    </w:p>
    <w:p w14:paraId="00452FBE" w14:textId="77777777" w:rsidR="00AF2CE6" w:rsidRPr="00AF2CE6" w:rsidRDefault="00AF2CE6" w:rsidP="00AF2CE6">
      <w:pPr>
        <w:pStyle w:val="base"/>
        <w:rPr>
          <w:lang w:val="ru-RU"/>
        </w:rPr>
      </w:pPr>
      <w:r w:rsidRPr="00AF2CE6">
        <w:rPr>
          <w:lang w:val="ru-RU"/>
        </w:rPr>
        <w:t xml:space="preserve">Часть 4. Описание работы над проектом, функционирования отдельных частей устройства, этапов разработки, зарисовки, чертежи и схематическое изображение конструкций. Создание слайдов в программе подготовки и просмотра презентаций Microsoft PowerPoint. Сняли видео работы </w:t>
      </w:r>
      <w:proofErr w:type="spellStart"/>
      <w:r w:rsidRPr="00AF2CE6">
        <w:rPr>
          <w:lang w:val="ru-RU"/>
        </w:rPr>
        <w:t>лего</w:t>
      </w:r>
      <w:proofErr w:type="spellEnd"/>
      <w:r w:rsidRPr="00AF2CE6">
        <w:rPr>
          <w:lang w:val="ru-RU"/>
        </w:rPr>
        <w:t xml:space="preserve"> модели робота «Инновационная VELO-мойка».</w:t>
      </w:r>
    </w:p>
    <w:p w14:paraId="79453921" w14:textId="77777777" w:rsidR="00AF2CE6" w:rsidRPr="00AF2CE6" w:rsidRDefault="00AF2CE6" w:rsidP="00A34D43">
      <w:pPr>
        <w:pStyle w:val="base"/>
        <w:jc w:val="right"/>
        <w:rPr>
          <w:lang w:val="ru-RU"/>
        </w:rPr>
      </w:pPr>
      <w:r w:rsidRPr="00AF2CE6">
        <w:rPr>
          <w:lang w:val="ru-RU"/>
        </w:rPr>
        <w:t>Таблица 1</w:t>
      </w:r>
    </w:p>
    <w:p w14:paraId="6FAD8E2A" w14:textId="77777777" w:rsidR="00AF2CE6" w:rsidRPr="00AF2CE6" w:rsidRDefault="00AF2CE6" w:rsidP="00A34D43">
      <w:pPr>
        <w:pStyle w:val="base"/>
        <w:jc w:val="center"/>
        <w:rPr>
          <w:lang w:val="ru-RU"/>
        </w:rPr>
      </w:pPr>
      <w:r w:rsidRPr="00AF2CE6">
        <w:rPr>
          <w:lang w:val="ru-RU"/>
        </w:rPr>
        <w:t>Конструктивная схема и визуализация объекта.</w:t>
      </w:r>
    </w:p>
    <w:tbl>
      <w:tblPr>
        <w:tblStyle w:val="afffff9"/>
        <w:tblW w:w="0" w:type="auto"/>
        <w:jc w:val="center"/>
        <w:tblLook w:val="04A0" w:firstRow="1" w:lastRow="0" w:firstColumn="1" w:lastColumn="0" w:noHBand="0" w:noVBand="1"/>
      </w:tblPr>
      <w:tblGrid>
        <w:gridCol w:w="2797"/>
        <w:gridCol w:w="3883"/>
      </w:tblGrid>
      <w:tr w:rsidR="00A34D43" w14:paraId="6E7D4DA7" w14:textId="77777777" w:rsidTr="003530F9">
        <w:trPr>
          <w:jc w:val="center"/>
        </w:trPr>
        <w:tc>
          <w:tcPr>
            <w:tcW w:w="4190" w:type="dxa"/>
            <w:vAlign w:val="center"/>
          </w:tcPr>
          <w:p w14:paraId="40BCE209" w14:textId="77777777" w:rsidR="00AF2CE6" w:rsidRPr="00594F80" w:rsidRDefault="00AF2CE6" w:rsidP="003530F9">
            <w:pPr>
              <w:jc w:val="center"/>
              <w:rPr>
                <w:rFonts w:eastAsiaTheme="minorHAnsi"/>
                <w:b/>
                <w:bCs/>
                <w:sz w:val="28"/>
                <w:szCs w:val="28"/>
                <w:lang w:eastAsia="en-US"/>
              </w:rPr>
            </w:pPr>
            <w:r>
              <w:rPr>
                <w:noProof/>
                <w:sz w:val="28"/>
                <w:szCs w:val="28"/>
              </w:rPr>
              <w:lastRenderedPageBreak/>
              <w:drawing>
                <wp:inline distT="0" distB="0" distL="0" distR="0" wp14:anchorId="5818FE12" wp14:editId="61E07498">
                  <wp:extent cx="1466850" cy="962179"/>
                  <wp:effectExtent l="133350" t="76200" r="76200" b="14287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9899" t="8608" r="1555" b="35592"/>
                          <a:stretch/>
                        </pic:blipFill>
                        <pic:spPr bwMode="auto">
                          <a:xfrm>
                            <a:off x="0" y="0"/>
                            <a:ext cx="1529895" cy="100353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tc>
        <w:tc>
          <w:tcPr>
            <w:tcW w:w="5732" w:type="dxa"/>
            <w:vAlign w:val="center"/>
          </w:tcPr>
          <w:p w14:paraId="2938435F" w14:textId="77777777" w:rsidR="00AF2CE6" w:rsidRDefault="00AF2CE6" w:rsidP="003530F9">
            <w:pPr>
              <w:pStyle w:val="aff0"/>
              <w:jc w:val="center"/>
              <w:rPr>
                <w:rFonts w:ascii="Times New Roman"/>
                <w:sz w:val="24"/>
                <w:szCs w:val="24"/>
              </w:rPr>
            </w:pPr>
            <w:r w:rsidRPr="00594F80">
              <w:rPr>
                <w:rFonts w:ascii="Times New Roman"/>
                <w:noProof/>
                <w:sz w:val="24"/>
                <w:szCs w:val="24"/>
              </w:rPr>
              <w:drawing>
                <wp:inline distT="0" distB="0" distL="0" distR="0" wp14:anchorId="62270875" wp14:editId="294440DC">
                  <wp:extent cx="2176000" cy="987447"/>
                  <wp:effectExtent l="133350" t="76200" r="72390" b="136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25" t="6544" r="1657" b="4259"/>
                          <a:stretch/>
                        </pic:blipFill>
                        <pic:spPr bwMode="auto">
                          <a:xfrm>
                            <a:off x="0" y="0"/>
                            <a:ext cx="2228191" cy="101113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tc>
      </w:tr>
    </w:tbl>
    <w:p w14:paraId="46FEBF92" w14:textId="77777777" w:rsidR="00DC247B" w:rsidRDefault="00DC247B" w:rsidP="00A34D43">
      <w:pPr>
        <w:pStyle w:val="base"/>
        <w:jc w:val="right"/>
        <w:rPr>
          <w:lang w:val="ru-RU"/>
        </w:rPr>
      </w:pPr>
    </w:p>
    <w:p w14:paraId="0E779EFC" w14:textId="17D7A5C2" w:rsidR="00AF2CE6" w:rsidRPr="00AF2CE6" w:rsidRDefault="00AF2CE6" w:rsidP="00A34D43">
      <w:pPr>
        <w:pStyle w:val="base"/>
        <w:jc w:val="right"/>
        <w:rPr>
          <w:lang w:val="ru-RU"/>
        </w:rPr>
      </w:pPr>
      <w:r w:rsidRPr="00AF2CE6">
        <w:rPr>
          <w:lang w:val="ru-RU"/>
        </w:rPr>
        <w:t>Таблица 2</w:t>
      </w:r>
    </w:p>
    <w:p w14:paraId="1E1AD8AE" w14:textId="07AA0152" w:rsidR="00AF2CE6" w:rsidRDefault="00AF2CE6" w:rsidP="00A34D43">
      <w:pPr>
        <w:pStyle w:val="base"/>
        <w:jc w:val="center"/>
        <w:rPr>
          <w:lang w:val="ru-RU"/>
        </w:rPr>
      </w:pPr>
      <w:r w:rsidRPr="00AF2CE6">
        <w:rPr>
          <w:lang w:val="ru-RU"/>
        </w:rPr>
        <w:t>Модели проекта</w:t>
      </w:r>
      <w:r w:rsidR="00A34D43">
        <w:rPr>
          <w:lang w:val="ru-RU"/>
        </w:rPr>
        <w:t>,</w:t>
      </w:r>
      <w:r w:rsidRPr="00AF2CE6">
        <w:rPr>
          <w:lang w:val="ru-RU"/>
        </w:rPr>
        <w:t xml:space="preserve"> описание их назначения.</w:t>
      </w:r>
    </w:p>
    <w:tbl>
      <w:tblPr>
        <w:tblStyle w:val="afffff9"/>
        <w:tblW w:w="0" w:type="auto"/>
        <w:jc w:val="center"/>
        <w:tblLook w:val="04A0" w:firstRow="1" w:lastRow="0" w:firstColumn="1" w:lastColumn="0" w:noHBand="0" w:noVBand="1"/>
      </w:tblPr>
      <w:tblGrid>
        <w:gridCol w:w="2221"/>
        <w:gridCol w:w="4459"/>
      </w:tblGrid>
      <w:tr w:rsidR="00A34D43" w:rsidRPr="00A34D43" w14:paraId="603E8260" w14:textId="77777777" w:rsidTr="00A34D43">
        <w:trPr>
          <w:jc w:val="center"/>
        </w:trPr>
        <w:tc>
          <w:tcPr>
            <w:tcW w:w="2221" w:type="dxa"/>
            <w:vAlign w:val="center"/>
          </w:tcPr>
          <w:p w14:paraId="1A570928" w14:textId="77777777" w:rsidR="00A34D43" w:rsidRPr="00A34D43" w:rsidRDefault="00A34D43" w:rsidP="00A34D43">
            <w:pPr>
              <w:pStyle w:val="base"/>
              <w:jc w:val="center"/>
              <w:rPr>
                <w:lang w:val="ru-RU"/>
              </w:rPr>
            </w:pPr>
            <w:r w:rsidRPr="00A34D43">
              <w:rPr>
                <w:lang w:val="ru-RU"/>
              </w:rPr>
              <w:t xml:space="preserve">С помощью конструктора </w:t>
            </w:r>
            <w:proofErr w:type="spellStart"/>
            <w:r w:rsidRPr="00A34D43">
              <w:rPr>
                <w:lang w:val="ru-RU"/>
              </w:rPr>
              <w:t>лего</w:t>
            </w:r>
            <w:proofErr w:type="spellEnd"/>
            <w:r w:rsidRPr="00A34D43">
              <w:rPr>
                <w:lang w:val="ru-RU"/>
              </w:rPr>
              <w:t>, мы сконструировали «</w:t>
            </w:r>
            <w:bookmarkStart w:id="10" w:name="_Hlk229215727"/>
            <w:r w:rsidRPr="00A34D43">
              <w:rPr>
                <w:lang w:val="ru-RU"/>
              </w:rPr>
              <w:t xml:space="preserve">Инновационную </w:t>
            </w:r>
            <w:r w:rsidRPr="00A34D43">
              <w:t>VELO</w:t>
            </w:r>
            <w:r w:rsidRPr="00A34D43">
              <w:rPr>
                <w:lang w:val="ru-RU"/>
              </w:rPr>
              <w:t>-мойк</w:t>
            </w:r>
            <w:bookmarkEnd w:id="10"/>
            <w:r w:rsidRPr="00A34D43">
              <w:rPr>
                <w:lang w:val="ru-RU"/>
              </w:rPr>
              <w:t>у»: умный помывочный автомат. Помыть колёса у велосипеда можно выбирая скоростной режим мойки. Здесь же, на стойке ремонта есть возможность устранить небольшие неполадки у велосипеда.</w:t>
            </w:r>
          </w:p>
        </w:tc>
        <w:tc>
          <w:tcPr>
            <w:tcW w:w="4459" w:type="dxa"/>
            <w:vAlign w:val="center"/>
          </w:tcPr>
          <w:p w14:paraId="18070459" w14:textId="77777777" w:rsidR="00A34D43" w:rsidRPr="00A34D43" w:rsidRDefault="00A34D43" w:rsidP="00A34D43">
            <w:pPr>
              <w:pStyle w:val="base"/>
            </w:pPr>
            <w:r w:rsidRPr="00A34D43">
              <w:rPr>
                <w:noProof/>
              </w:rPr>
              <w:drawing>
                <wp:inline distT="0" distB="0" distL="0" distR="0" wp14:anchorId="0E052223" wp14:editId="4D176481">
                  <wp:extent cx="2076692" cy="1304925"/>
                  <wp:effectExtent l="133350" t="76200" r="76200" b="14287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09181" cy="13253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A34D43" w:rsidRPr="00A34D43" w14:paraId="387B8503" w14:textId="77777777" w:rsidTr="00A34D43">
        <w:trPr>
          <w:jc w:val="center"/>
        </w:trPr>
        <w:tc>
          <w:tcPr>
            <w:tcW w:w="2221" w:type="dxa"/>
            <w:vAlign w:val="center"/>
          </w:tcPr>
          <w:p w14:paraId="591C97FB" w14:textId="77777777" w:rsidR="00A34D43" w:rsidRPr="00A34D43" w:rsidRDefault="00A34D43" w:rsidP="00A34D43">
            <w:pPr>
              <w:pStyle w:val="base"/>
              <w:jc w:val="center"/>
              <w:rPr>
                <w:lang w:val="ru-RU"/>
              </w:rPr>
            </w:pPr>
            <w:r w:rsidRPr="00A34D43">
              <w:rPr>
                <w:lang w:val="ru-RU"/>
              </w:rPr>
              <w:t xml:space="preserve">Урбанистическое место для отдыха велосипедистов «Энерго-дерево»: расположена рядом с велодорожкой также как и </w:t>
            </w:r>
            <w:r w:rsidRPr="00A34D43">
              <w:t>VELO</w:t>
            </w:r>
            <w:r w:rsidRPr="00A34D43">
              <w:rPr>
                <w:lang w:val="ru-RU"/>
              </w:rPr>
              <w:t>-мойки. Здесь хорошо посидеть на скамейках под деревом из солнечных панелей, зарядить свои гаджеты и электрические средства передвижения. В кулере с питьевой водой можно набрать воды для себя и напоить животных.</w:t>
            </w:r>
          </w:p>
        </w:tc>
        <w:tc>
          <w:tcPr>
            <w:tcW w:w="4459" w:type="dxa"/>
            <w:vAlign w:val="center"/>
          </w:tcPr>
          <w:p w14:paraId="38FF62BB" w14:textId="77777777" w:rsidR="00A34D43" w:rsidRPr="00A34D43" w:rsidRDefault="00A34D43" w:rsidP="00A34D43">
            <w:pPr>
              <w:pStyle w:val="base"/>
            </w:pPr>
            <w:r w:rsidRPr="00A34D43">
              <w:rPr>
                <w:noProof/>
              </w:rPr>
              <w:drawing>
                <wp:inline distT="0" distB="0" distL="0" distR="0" wp14:anchorId="4724E8C3" wp14:editId="4568FAFB">
                  <wp:extent cx="1442763" cy="1876425"/>
                  <wp:effectExtent l="133350" t="76200" r="81280" b="142875"/>
                  <wp:docPr id="48" name="Рисунок 1">
                    <a:extLst xmlns:a="http://schemas.openxmlformats.org/drawingml/2006/main">
                      <a:ext uri="{FF2B5EF4-FFF2-40B4-BE49-F238E27FC236}">
                        <a16:creationId xmlns:a16="http://schemas.microsoft.com/office/drawing/2014/main" id="{83308BC9-8A09-498F-84A0-1425A6F66C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83308BC9-8A09-498F-84A0-1425A6F66CE4}"/>
                              </a:ext>
                            </a:extLst>
                          </pic:cNvPr>
                          <pic:cNvPicPr>
                            <a:picLocks noChangeAspect="1"/>
                          </pic:cNvPicPr>
                        </pic:nvPicPr>
                        <pic:blipFill>
                          <a:blip r:embed="rId16"/>
                          <a:stretch>
                            <a:fillRect/>
                          </a:stretch>
                        </pic:blipFill>
                        <pic:spPr>
                          <a:xfrm>
                            <a:off x="0" y="0"/>
                            <a:ext cx="1474290" cy="191742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A34D43" w:rsidRPr="00A34D43" w14:paraId="7CA24AF4" w14:textId="77777777" w:rsidTr="00A34D43">
        <w:trPr>
          <w:jc w:val="center"/>
        </w:trPr>
        <w:tc>
          <w:tcPr>
            <w:tcW w:w="2221" w:type="dxa"/>
            <w:vAlign w:val="center"/>
          </w:tcPr>
          <w:p w14:paraId="75AA9F33" w14:textId="77777777" w:rsidR="00A34D43" w:rsidRPr="00A34D43" w:rsidRDefault="00A34D43" w:rsidP="00A34D43">
            <w:pPr>
              <w:pStyle w:val="base"/>
              <w:jc w:val="center"/>
              <w:rPr>
                <w:lang w:val="ru-RU"/>
              </w:rPr>
            </w:pPr>
            <w:r w:rsidRPr="00A34D43">
              <w:rPr>
                <w:lang w:val="ru-RU"/>
              </w:rPr>
              <w:lastRenderedPageBreak/>
              <w:t xml:space="preserve">Создание специальных зон отдыха и остановок вдоль маршрутов велодорожек с лавочками, навесами, </w:t>
            </w:r>
            <w:r w:rsidRPr="00A34D43">
              <w:t>VELO</w:t>
            </w:r>
            <w:r w:rsidRPr="00A34D43">
              <w:rPr>
                <w:lang w:val="ru-RU"/>
              </w:rPr>
              <w:t>-мойками и оборудованием для ремонта велосипедов обеспечит комфорт пользователей и повысит привлекательность активного образа жизни среди населения всех возрастов. Для обеспечения таких зон отдыха и ремонта электричеством мы предлагаем устанавливать панели солнечных батарей.</w:t>
            </w:r>
          </w:p>
        </w:tc>
        <w:tc>
          <w:tcPr>
            <w:tcW w:w="4459" w:type="dxa"/>
            <w:vAlign w:val="center"/>
          </w:tcPr>
          <w:p w14:paraId="2DAA62F0" w14:textId="77777777" w:rsidR="00A34D43" w:rsidRPr="00A34D43" w:rsidRDefault="00A34D43" w:rsidP="00A34D43">
            <w:pPr>
              <w:pStyle w:val="base"/>
            </w:pPr>
            <w:r w:rsidRPr="00A34D43">
              <w:rPr>
                <w:noProof/>
              </w:rPr>
              <w:drawing>
                <wp:inline distT="0" distB="0" distL="0" distR="0" wp14:anchorId="6C2C8D92" wp14:editId="5E07B04E">
                  <wp:extent cx="1723087" cy="1638300"/>
                  <wp:effectExtent l="133350" t="76200" r="86995" b="133350"/>
                  <wp:docPr id="49" name="Рисунок 3">
                    <a:extLst xmlns:a="http://schemas.openxmlformats.org/drawingml/2006/main">
                      <a:ext uri="{FF2B5EF4-FFF2-40B4-BE49-F238E27FC236}">
                        <a16:creationId xmlns:a16="http://schemas.microsoft.com/office/drawing/2014/main" id="{BB1E2FB9-3ACC-48E4-B6F8-B218AB7603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BB1E2FB9-3ACC-48E4-B6F8-B218AB7603C1}"/>
                              </a:ext>
                            </a:extLst>
                          </pic:cNvPr>
                          <pic:cNvPicPr>
                            <a:picLocks noChangeAspect="1"/>
                          </pic:cNvPicPr>
                        </pic:nvPicPr>
                        <pic:blipFill>
                          <a:blip r:embed="rId17"/>
                          <a:stretch>
                            <a:fillRect/>
                          </a:stretch>
                        </pic:blipFill>
                        <pic:spPr>
                          <a:xfrm>
                            <a:off x="0" y="0"/>
                            <a:ext cx="1756278" cy="166985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bl>
    <w:p w14:paraId="2E7414B4" w14:textId="77777777" w:rsidR="00A34D43" w:rsidRPr="00AF2CE6" w:rsidRDefault="00A34D43" w:rsidP="00A34D43">
      <w:pPr>
        <w:pStyle w:val="base"/>
        <w:jc w:val="center"/>
        <w:rPr>
          <w:lang w:val="ru-RU"/>
        </w:rPr>
      </w:pPr>
    </w:p>
    <w:p w14:paraId="2971F4E0" w14:textId="77777777" w:rsidR="00AF2CE6" w:rsidRPr="00AF2CE6" w:rsidRDefault="00AF2CE6" w:rsidP="00AF2CE6">
      <w:pPr>
        <w:pStyle w:val="base"/>
        <w:rPr>
          <w:lang w:val="ru-RU"/>
        </w:rPr>
      </w:pPr>
      <w:r w:rsidRPr="00AF2CE6">
        <w:rPr>
          <w:lang w:val="ru-RU"/>
        </w:rPr>
        <w:t>Во время реализации проекта нам потребовалось:</w:t>
      </w:r>
    </w:p>
    <w:p w14:paraId="13CBFB5C" w14:textId="77777777" w:rsidR="00AF2CE6" w:rsidRPr="00AF2CE6" w:rsidRDefault="00AF2CE6" w:rsidP="00AF2CE6">
      <w:pPr>
        <w:pStyle w:val="base"/>
        <w:rPr>
          <w:lang w:val="ru-RU"/>
        </w:rPr>
      </w:pPr>
      <w:r w:rsidRPr="00AF2CE6">
        <w:rPr>
          <w:lang w:val="ru-RU"/>
        </w:rPr>
        <w:t>1.</w:t>
      </w:r>
      <w:r w:rsidRPr="00AF2CE6">
        <w:rPr>
          <w:lang w:val="ru-RU"/>
        </w:rPr>
        <w:tab/>
        <w:t xml:space="preserve">Освоить технологию конструирования и моделирования в конструкторской среде Lego Education </w:t>
      </w:r>
      <w:proofErr w:type="spellStart"/>
      <w:r w:rsidRPr="00AF2CE6">
        <w:rPr>
          <w:lang w:val="ru-RU"/>
        </w:rPr>
        <w:t>WeDo</w:t>
      </w:r>
      <w:proofErr w:type="spellEnd"/>
      <w:r w:rsidRPr="00AF2CE6">
        <w:rPr>
          <w:lang w:val="ru-RU"/>
        </w:rPr>
        <w:t xml:space="preserve"> 2.0 для создания модели проекта. При проектировании учитывались особенности дальнейшего изготовления, а именно – усовершенствование передачи движения. Для этого после проектирования каждого элемента продумывалось, как и где он будет расположен в модели с уменьшением количества поломок и соответствия задумке проекта. При необходимости запуск каждого вида передачи проводилось сначала отдельно, а затем в сборке с другими элементами конструкции.</w:t>
      </w:r>
    </w:p>
    <w:p w14:paraId="1376C4ED" w14:textId="77777777" w:rsidR="00AF2CE6" w:rsidRPr="00AF2CE6" w:rsidRDefault="00AF2CE6" w:rsidP="00AF2CE6">
      <w:pPr>
        <w:pStyle w:val="base"/>
        <w:rPr>
          <w:lang w:val="ru-RU"/>
        </w:rPr>
      </w:pPr>
      <w:r w:rsidRPr="00AF2CE6">
        <w:rPr>
          <w:lang w:val="ru-RU"/>
        </w:rPr>
        <w:t>2.</w:t>
      </w:r>
      <w:r w:rsidRPr="00AF2CE6">
        <w:rPr>
          <w:lang w:val="ru-RU"/>
        </w:rPr>
        <w:tab/>
        <w:t>Научиться читать схемы, чертежи сборок и работать с ними.</w:t>
      </w:r>
    </w:p>
    <w:p w14:paraId="4E6D7D08" w14:textId="77777777" w:rsidR="00AF2CE6" w:rsidRPr="00AF2CE6" w:rsidRDefault="00AF2CE6" w:rsidP="00AF2CE6">
      <w:pPr>
        <w:pStyle w:val="base"/>
        <w:rPr>
          <w:lang w:val="ru-RU"/>
        </w:rPr>
      </w:pPr>
      <w:r w:rsidRPr="00AF2CE6">
        <w:rPr>
          <w:lang w:val="ru-RU"/>
        </w:rPr>
        <w:t>3.</w:t>
      </w:r>
      <w:r w:rsidRPr="00AF2CE6">
        <w:rPr>
          <w:lang w:val="ru-RU"/>
        </w:rPr>
        <w:tab/>
        <w:t xml:space="preserve">Выбрать наиболее оптимальные электронные компоненты и их сочетание. Для движения моделей выбрали из обучающего набора LEGO 45303 Средний мотор </w:t>
      </w:r>
      <w:proofErr w:type="spellStart"/>
      <w:r w:rsidRPr="00AF2CE6">
        <w:rPr>
          <w:lang w:val="ru-RU"/>
        </w:rPr>
        <w:t>WeDo</w:t>
      </w:r>
      <w:proofErr w:type="spellEnd"/>
      <w:r w:rsidRPr="00AF2CE6">
        <w:rPr>
          <w:lang w:val="ru-RU"/>
        </w:rPr>
        <w:t xml:space="preserve"> 2.0. Его использование в сочетании с зубчатой передачей движения позволило нашей модели быть мощнее и устойчивее. Центр управления, </w:t>
      </w:r>
      <w:proofErr w:type="spellStart"/>
      <w:r w:rsidRPr="00AF2CE6">
        <w:rPr>
          <w:lang w:val="ru-RU"/>
        </w:rPr>
        <w:t>смартхаб</w:t>
      </w:r>
      <w:proofErr w:type="spellEnd"/>
      <w:r w:rsidRPr="00AF2CE6">
        <w:rPr>
          <w:lang w:val="ru-RU"/>
        </w:rPr>
        <w:t xml:space="preserve"> или «мозг» нашего робота позволяет управлять моделью при помощи ноутбука с системой </w:t>
      </w:r>
      <w:proofErr w:type="spellStart"/>
      <w:r w:rsidRPr="00AF2CE6">
        <w:rPr>
          <w:lang w:val="ru-RU"/>
        </w:rPr>
        <w:t>bluetooth</w:t>
      </w:r>
      <w:proofErr w:type="spellEnd"/>
      <w:r w:rsidRPr="00AF2CE6">
        <w:rPr>
          <w:lang w:val="ru-RU"/>
        </w:rPr>
        <w:t>. В проекте мы использовали два смартхаба подключённых к одному ноутбуку.</w:t>
      </w:r>
    </w:p>
    <w:p w14:paraId="596279F1" w14:textId="77777777" w:rsidR="00AF2CE6" w:rsidRPr="00AF2CE6" w:rsidRDefault="00AF2CE6" w:rsidP="00AF2CE6">
      <w:pPr>
        <w:pStyle w:val="base"/>
        <w:rPr>
          <w:lang w:val="ru-RU"/>
        </w:rPr>
      </w:pPr>
      <w:r w:rsidRPr="00AF2CE6">
        <w:rPr>
          <w:lang w:val="ru-RU"/>
        </w:rPr>
        <w:t>4.</w:t>
      </w:r>
      <w:r w:rsidRPr="00AF2CE6">
        <w:rPr>
          <w:lang w:val="ru-RU"/>
        </w:rPr>
        <w:tab/>
        <w:t>Изучить работу механизма с зубчатой передачей движения и собрать его для передачи движения.</w:t>
      </w:r>
    </w:p>
    <w:p w14:paraId="31ECEAD1" w14:textId="77777777" w:rsidR="00AF2CE6" w:rsidRPr="00AF2CE6" w:rsidRDefault="00AF2CE6" w:rsidP="00AF2CE6">
      <w:pPr>
        <w:pStyle w:val="base"/>
        <w:rPr>
          <w:lang w:val="ru-RU"/>
        </w:rPr>
      </w:pPr>
      <w:r w:rsidRPr="00AF2CE6">
        <w:rPr>
          <w:lang w:val="ru-RU"/>
        </w:rPr>
        <w:t>5.</w:t>
      </w:r>
      <w:r w:rsidRPr="00AF2CE6">
        <w:rPr>
          <w:lang w:val="ru-RU"/>
        </w:rPr>
        <w:tab/>
        <w:t xml:space="preserve">Построить конструкцию. В качестве строительного материала был использован образовательный набор Lego Education </w:t>
      </w:r>
      <w:proofErr w:type="spellStart"/>
      <w:r w:rsidRPr="00AF2CE6">
        <w:rPr>
          <w:lang w:val="ru-RU"/>
        </w:rPr>
        <w:t>WeDo</w:t>
      </w:r>
      <w:proofErr w:type="spellEnd"/>
      <w:r w:rsidRPr="00AF2CE6">
        <w:rPr>
          <w:lang w:val="ru-RU"/>
        </w:rPr>
        <w:t xml:space="preserve"> 2.0 (45303), а также дополнительные </w:t>
      </w:r>
      <w:proofErr w:type="spellStart"/>
      <w:r w:rsidRPr="00AF2CE6">
        <w:rPr>
          <w:lang w:val="ru-RU"/>
        </w:rPr>
        <w:t>легодетали</w:t>
      </w:r>
      <w:proofErr w:type="spellEnd"/>
      <w:r w:rsidRPr="00AF2CE6">
        <w:rPr>
          <w:lang w:val="ru-RU"/>
        </w:rPr>
        <w:t>. Полученная конструкция при испытаниях показала высокую прочность, устойчивость, механически стабильна.</w:t>
      </w:r>
    </w:p>
    <w:p w14:paraId="68F92CB7" w14:textId="77777777" w:rsidR="00AF2CE6" w:rsidRPr="00AF2CE6" w:rsidRDefault="00AF2CE6" w:rsidP="00AF2CE6">
      <w:pPr>
        <w:pStyle w:val="base"/>
        <w:rPr>
          <w:lang w:val="ru-RU"/>
        </w:rPr>
      </w:pPr>
      <w:r w:rsidRPr="00AF2CE6">
        <w:rPr>
          <w:lang w:val="ru-RU"/>
        </w:rPr>
        <w:t>6.</w:t>
      </w:r>
      <w:r w:rsidRPr="00AF2CE6">
        <w:rPr>
          <w:lang w:val="ru-RU"/>
        </w:rPr>
        <w:tab/>
        <w:t xml:space="preserve">Изучить среду и язык программирования Lego Education </w:t>
      </w:r>
      <w:proofErr w:type="spellStart"/>
      <w:r w:rsidRPr="00AF2CE6">
        <w:rPr>
          <w:lang w:val="ru-RU"/>
        </w:rPr>
        <w:t>WeDo</w:t>
      </w:r>
      <w:proofErr w:type="spellEnd"/>
      <w:r w:rsidRPr="00AF2CE6">
        <w:rPr>
          <w:lang w:val="ru-RU"/>
        </w:rPr>
        <w:t xml:space="preserve"> 2.0. Научиться подключению электронных устройств к ноутбуку и управления роботом.</w:t>
      </w:r>
    </w:p>
    <w:p w14:paraId="3A354BB0" w14:textId="77777777" w:rsidR="00AF2CE6" w:rsidRPr="00AF2CE6" w:rsidRDefault="00AF2CE6" w:rsidP="00AF2CE6">
      <w:pPr>
        <w:pStyle w:val="base"/>
        <w:rPr>
          <w:lang w:val="ru-RU"/>
        </w:rPr>
      </w:pPr>
      <w:r w:rsidRPr="00AF2CE6">
        <w:rPr>
          <w:lang w:val="ru-RU"/>
        </w:rPr>
        <w:t>7.</w:t>
      </w:r>
      <w:r w:rsidRPr="00AF2CE6">
        <w:rPr>
          <w:lang w:val="ru-RU"/>
        </w:rPr>
        <w:tab/>
        <w:t>Произвести окончательную отладку всех компонентов; подключить и обеспечить питанием все компоненты системы управления и связи; продолжить тестирование и убедиться, что система работает стабильно и исправно.</w:t>
      </w:r>
    </w:p>
    <w:p w14:paraId="29A5654C" w14:textId="77777777" w:rsidR="00AF2CE6" w:rsidRPr="00AF2CE6" w:rsidRDefault="00AF2CE6" w:rsidP="00A34D43">
      <w:pPr>
        <w:pStyle w:val="base"/>
        <w:jc w:val="right"/>
        <w:rPr>
          <w:lang w:val="ru-RU"/>
        </w:rPr>
      </w:pPr>
      <w:r w:rsidRPr="00AF2CE6">
        <w:rPr>
          <w:lang w:val="ru-RU"/>
        </w:rPr>
        <w:t>Таблица 3</w:t>
      </w:r>
    </w:p>
    <w:p w14:paraId="492BDD97" w14:textId="77777777" w:rsidR="00AF2CE6" w:rsidRPr="00AF2CE6" w:rsidRDefault="00AF2CE6" w:rsidP="00A34D43">
      <w:pPr>
        <w:pStyle w:val="base"/>
        <w:jc w:val="center"/>
        <w:rPr>
          <w:lang w:val="ru-RU"/>
        </w:rPr>
      </w:pPr>
      <w:r w:rsidRPr="00AF2CE6">
        <w:rPr>
          <w:lang w:val="ru-RU"/>
        </w:rPr>
        <w:t>Технические характеристики проекта</w:t>
      </w:r>
    </w:p>
    <w:tbl>
      <w:tblPr>
        <w:tblW w:w="6655" w:type="dxa"/>
        <w:tblBorders>
          <w:top w:val="single" w:sz="6" w:space="0" w:color="CCCCCC"/>
          <w:right w:val="single" w:sz="6" w:space="0" w:color="CCCCCC"/>
        </w:tblBorders>
        <w:shd w:val="clear" w:color="auto" w:fill="F5F5F5"/>
        <w:tblCellMar>
          <w:left w:w="0" w:type="dxa"/>
          <w:right w:w="0" w:type="dxa"/>
        </w:tblCellMar>
        <w:tblLook w:val="04A0" w:firstRow="1" w:lastRow="0" w:firstColumn="1" w:lastColumn="0" w:noHBand="0" w:noVBand="1"/>
      </w:tblPr>
      <w:tblGrid>
        <w:gridCol w:w="2260"/>
        <w:gridCol w:w="4395"/>
      </w:tblGrid>
      <w:tr w:rsidR="00A34D43" w:rsidRPr="00A34D43" w14:paraId="2CC94FDA" w14:textId="77777777" w:rsidTr="00A34D43">
        <w:tc>
          <w:tcPr>
            <w:tcW w:w="2260" w:type="dxa"/>
            <w:tcBorders>
              <w:left w:val="single" w:sz="6" w:space="0" w:color="C1C1C1"/>
              <w:bottom w:val="single" w:sz="6" w:space="0" w:color="C1C1C1"/>
            </w:tcBorders>
            <w:shd w:val="clear" w:color="auto" w:fill="F5F5F5"/>
            <w:tcMar>
              <w:top w:w="120" w:type="dxa"/>
              <w:left w:w="288" w:type="dxa"/>
              <w:bottom w:w="120" w:type="dxa"/>
              <w:right w:w="288" w:type="dxa"/>
            </w:tcMar>
            <w:vAlign w:val="center"/>
            <w:hideMark/>
          </w:tcPr>
          <w:p w14:paraId="047A6A66" w14:textId="77777777" w:rsidR="00A34D43" w:rsidRPr="00A34D43" w:rsidRDefault="00A34D43" w:rsidP="00A34D43">
            <w:pPr>
              <w:pStyle w:val="base"/>
              <w:jc w:val="center"/>
            </w:pPr>
            <w:proofErr w:type="spellStart"/>
            <w:r w:rsidRPr="00A34D43">
              <w:rPr>
                <w:b/>
                <w:bCs/>
              </w:rPr>
              <w:t>Размеры</w:t>
            </w:r>
            <w:proofErr w:type="spellEnd"/>
            <w:r w:rsidRPr="00A34D43">
              <w:rPr>
                <w:b/>
                <w:bCs/>
              </w:rPr>
              <w:t xml:space="preserve"> (</w:t>
            </w:r>
            <w:proofErr w:type="spellStart"/>
            <w:r w:rsidRPr="00A34D43">
              <w:rPr>
                <w:b/>
                <w:bCs/>
              </w:rPr>
              <w:t>рабочие</w:t>
            </w:r>
            <w:proofErr w:type="spellEnd"/>
            <w:r w:rsidRPr="00A34D43">
              <w:rPr>
                <w:b/>
                <w:bCs/>
              </w:rPr>
              <w:t>)</w:t>
            </w:r>
          </w:p>
        </w:tc>
        <w:tc>
          <w:tcPr>
            <w:tcW w:w="4395" w:type="dxa"/>
            <w:tcBorders>
              <w:left w:val="single" w:sz="6" w:space="0" w:color="C1C1C1"/>
              <w:bottom w:val="single" w:sz="6" w:space="0" w:color="C1C1C1"/>
            </w:tcBorders>
            <w:shd w:val="clear" w:color="auto" w:fill="F5F5F5"/>
            <w:tcMar>
              <w:top w:w="120" w:type="dxa"/>
              <w:left w:w="288" w:type="dxa"/>
              <w:bottom w:w="120" w:type="dxa"/>
              <w:right w:w="288" w:type="dxa"/>
            </w:tcMar>
            <w:vAlign w:val="center"/>
            <w:hideMark/>
          </w:tcPr>
          <w:p w14:paraId="67508EA3" w14:textId="77777777" w:rsidR="00A34D43" w:rsidRPr="00A34D43" w:rsidRDefault="00A34D43" w:rsidP="00A34D43">
            <w:pPr>
              <w:pStyle w:val="base"/>
              <w:jc w:val="left"/>
              <w:rPr>
                <w:lang w:val="ru-RU"/>
              </w:rPr>
            </w:pPr>
            <w:r w:rsidRPr="00A34D43">
              <w:rPr>
                <w:lang w:val="ru-RU"/>
              </w:rPr>
              <w:t>Ширина – 92 см</w:t>
            </w:r>
          </w:p>
          <w:p w14:paraId="187CFD47" w14:textId="77777777" w:rsidR="00A34D43" w:rsidRPr="00A34D43" w:rsidRDefault="00A34D43" w:rsidP="00A34D43">
            <w:pPr>
              <w:pStyle w:val="base"/>
              <w:jc w:val="left"/>
              <w:rPr>
                <w:lang w:val="ru-RU"/>
              </w:rPr>
            </w:pPr>
            <w:r w:rsidRPr="00A34D43">
              <w:rPr>
                <w:lang w:val="ru-RU"/>
              </w:rPr>
              <w:t>Длина – 122 см</w:t>
            </w:r>
          </w:p>
          <w:p w14:paraId="0E0D3C27" w14:textId="77777777" w:rsidR="00A34D43" w:rsidRPr="00A34D43" w:rsidRDefault="00A34D43" w:rsidP="00A34D43">
            <w:pPr>
              <w:pStyle w:val="base"/>
              <w:jc w:val="left"/>
              <w:rPr>
                <w:lang w:val="ru-RU"/>
              </w:rPr>
            </w:pPr>
            <w:r w:rsidRPr="00A34D43">
              <w:rPr>
                <w:lang w:val="ru-RU"/>
              </w:rPr>
              <w:t>Высота – 30 см</w:t>
            </w:r>
          </w:p>
        </w:tc>
      </w:tr>
      <w:tr w:rsidR="00A34D43" w:rsidRPr="00A34D43" w14:paraId="40C0C108" w14:textId="77777777" w:rsidTr="00A34D43">
        <w:tc>
          <w:tcPr>
            <w:tcW w:w="2260" w:type="dxa"/>
            <w:tcBorders>
              <w:left w:val="single" w:sz="6" w:space="0" w:color="C1C1C1"/>
              <w:bottom w:val="single" w:sz="6" w:space="0" w:color="C1C1C1"/>
            </w:tcBorders>
            <w:shd w:val="clear" w:color="auto" w:fill="F5F5F5"/>
            <w:tcMar>
              <w:top w:w="120" w:type="dxa"/>
              <w:left w:w="288" w:type="dxa"/>
              <w:bottom w:w="120" w:type="dxa"/>
              <w:right w:w="288" w:type="dxa"/>
            </w:tcMar>
            <w:vAlign w:val="center"/>
            <w:hideMark/>
          </w:tcPr>
          <w:p w14:paraId="42093410" w14:textId="77777777" w:rsidR="00A34D43" w:rsidRPr="00A34D43" w:rsidRDefault="00A34D43" w:rsidP="00A34D43">
            <w:pPr>
              <w:pStyle w:val="base"/>
              <w:jc w:val="center"/>
            </w:pPr>
            <w:proofErr w:type="spellStart"/>
            <w:r w:rsidRPr="00A34D43">
              <w:rPr>
                <w:b/>
                <w:bCs/>
              </w:rPr>
              <w:t>Материалы</w:t>
            </w:r>
            <w:proofErr w:type="spellEnd"/>
          </w:p>
        </w:tc>
        <w:tc>
          <w:tcPr>
            <w:tcW w:w="4395" w:type="dxa"/>
            <w:tcBorders>
              <w:left w:val="single" w:sz="6" w:space="0" w:color="C1C1C1"/>
              <w:bottom w:val="single" w:sz="6" w:space="0" w:color="C1C1C1"/>
            </w:tcBorders>
            <w:shd w:val="clear" w:color="auto" w:fill="F5F5F5"/>
            <w:tcMar>
              <w:top w:w="120" w:type="dxa"/>
              <w:left w:w="288" w:type="dxa"/>
              <w:bottom w:w="120" w:type="dxa"/>
              <w:right w:w="288" w:type="dxa"/>
            </w:tcMar>
            <w:vAlign w:val="center"/>
            <w:hideMark/>
          </w:tcPr>
          <w:p w14:paraId="249344BD" w14:textId="22C2881F" w:rsidR="00A34D43" w:rsidRPr="00A34D43" w:rsidRDefault="00A34D43" w:rsidP="00A34D43">
            <w:pPr>
              <w:pStyle w:val="base"/>
              <w:ind w:firstLine="0"/>
              <w:jc w:val="left"/>
              <w:rPr>
                <w:lang w:val="ru-RU"/>
              </w:rPr>
            </w:pPr>
            <w:r w:rsidRPr="00A34D43">
              <w:rPr>
                <w:lang w:val="ru-RU"/>
              </w:rPr>
              <w:t xml:space="preserve">Конструктор 45303 </w:t>
            </w:r>
            <w:r w:rsidRPr="00A34D43">
              <w:t>Lego</w:t>
            </w:r>
            <w:r w:rsidRPr="00A34D43">
              <w:rPr>
                <w:lang w:val="ru-RU"/>
              </w:rPr>
              <w:t xml:space="preserve"> </w:t>
            </w:r>
            <w:r w:rsidRPr="00A34D43">
              <w:t>Education</w:t>
            </w:r>
            <w:r w:rsidRPr="00A34D43">
              <w:rPr>
                <w:lang w:val="ru-RU"/>
              </w:rPr>
              <w:t xml:space="preserve"> </w:t>
            </w:r>
            <w:proofErr w:type="spellStart"/>
            <w:r w:rsidRPr="00A34D43">
              <w:t>WeDo</w:t>
            </w:r>
            <w:proofErr w:type="spellEnd"/>
            <w:r w:rsidRPr="00A34D43">
              <w:rPr>
                <w:lang w:val="ru-RU"/>
              </w:rPr>
              <w:t xml:space="preserve"> 2.0; другие детали </w:t>
            </w:r>
            <w:proofErr w:type="spellStart"/>
            <w:r w:rsidRPr="00A34D43">
              <w:rPr>
                <w:lang w:val="ru-RU"/>
              </w:rPr>
              <w:t>лего</w:t>
            </w:r>
            <w:proofErr w:type="spellEnd"/>
            <w:r w:rsidRPr="00A34D43">
              <w:rPr>
                <w:lang w:val="ru-RU"/>
              </w:rPr>
              <w:t>;</w:t>
            </w:r>
            <w:r>
              <w:rPr>
                <w:lang w:val="ru-RU"/>
              </w:rPr>
              <w:t xml:space="preserve"> </w:t>
            </w:r>
            <w:r w:rsidRPr="00A34D43">
              <w:rPr>
                <w:lang w:val="ru-RU"/>
              </w:rPr>
              <w:t>картон, бумагу, клей ПВА, «Силач»</w:t>
            </w:r>
          </w:p>
        </w:tc>
      </w:tr>
      <w:tr w:rsidR="00A34D43" w:rsidRPr="00D21495" w14:paraId="78DAF1D5" w14:textId="77777777" w:rsidTr="00A34D43">
        <w:tc>
          <w:tcPr>
            <w:tcW w:w="2260" w:type="dxa"/>
            <w:tcBorders>
              <w:left w:val="single" w:sz="6" w:space="0" w:color="C1C1C1"/>
              <w:bottom w:val="single" w:sz="6" w:space="0" w:color="C1C1C1"/>
            </w:tcBorders>
            <w:shd w:val="clear" w:color="auto" w:fill="F5F5F5"/>
            <w:tcMar>
              <w:top w:w="120" w:type="dxa"/>
              <w:left w:w="288" w:type="dxa"/>
              <w:bottom w:w="120" w:type="dxa"/>
              <w:right w:w="288" w:type="dxa"/>
            </w:tcMar>
            <w:vAlign w:val="center"/>
            <w:hideMark/>
          </w:tcPr>
          <w:p w14:paraId="3DBA167D" w14:textId="77777777" w:rsidR="00A34D43" w:rsidRPr="00A34D43" w:rsidRDefault="00A34D43" w:rsidP="00A34D43">
            <w:pPr>
              <w:pStyle w:val="base"/>
              <w:jc w:val="center"/>
            </w:pPr>
            <w:proofErr w:type="spellStart"/>
            <w:r w:rsidRPr="00A34D43">
              <w:rPr>
                <w:b/>
                <w:bCs/>
              </w:rPr>
              <w:lastRenderedPageBreak/>
              <w:t>Электронные</w:t>
            </w:r>
            <w:proofErr w:type="spellEnd"/>
            <w:r w:rsidRPr="00A34D43">
              <w:rPr>
                <w:b/>
                <w:bCs/>
              </w:rPr>
              <w:t xml:space="preserve"> </w:t>
            </w:r>
            <w:proofErr w:type="spellStart"/>
            <w:r w:rsidRPr="00A34D43">
              <w:rPr>
                <w:b/>
                <w:bCs/>
              </w:rPr>
              <w:t>компоненты</w:t>
            </w:r>
            <w:proofErr w:type="spellEnd"/>
          </w:p>
        </w:tc>
        <w:tc>
          <w:tcPr>
            <w:tcW w:w="4395" w:type="dxa"/>
            <w:tcBorders>
              <w:left w:val="single" w:sz="6" w:space="0" w:color="C1C1C1"/>
              <w:bottom w:val="single" w:sz="6" w:space="0" w:color="C1C1C1"/>
            </w:tcBorders>
            <w:shd w:val="clear" w:color="auto" w:fill="F5F5F5"/>
            <w:tcMar>
              <w:top w:w="120" w:type="dxa"/>
              <w:left w:w="288" w:type="dxa"/>
              <w:bottom w:w="120" w:type="dxa"/>
              <w:right w:w="288" w:type="dxa"/>
            </w:tcMar>
            <w:vAlign w:val="center"/>
            <w:hideMark/>
          </w:tcPr>
          <w:p w14:paraId="26FD974C" w14:textId="77777777" w:rsidR="00A34D43" w:rsidRPr="00A34D43" w:rsidRDefault="00A34D43" w:rsidP="00A34D43">
            <w:pPr>
              <w:pStyle w:val="base"/>
              <w:jc w:val="left"/>
              <w:rPr>
                <w:lang w:val="ru-RU"/>
              </w:rPr>
            </w:pPr>
            <w:r w:rsidRPr="00A34D43">
              <w:rPr>
                <w:lang w:val="ru-RU"/>
              </w:rPr>
              <w:t xml:space="preserve">Мотор – 1 </w:t>
            </w:r>
            <w:proofErr w:type="spellStart"/>
            <w:r w:rsidRPr="00A34D43">
              <w:rPr>
                <w:lang w:val="ru-RU"/>
              </w:rPr>
              <w:t>шт</w:t>
            </w:r>
            <w:proofErr w:type="spellEnd"/>
          </w:p>
          <w:p w14:paraId="69A208F0" w14:textId="77777777" w:rsidR="00A34D43" w:rsidRPr="00A34D43" w:rsidRDefault="00A34D43" w:rsidP="00A34D43">
            <w:pPr>
              <w:pStyle w:val="base"/>
              <w:jc w:val="left"/>
              <w:rPr>
                <w:lang w:val="ru-RU"/>
              </w:rPr>
            </w:pPr>
            <w:r w:rsidRPr="00A34D43">
              <w:t>USB</w:t>
            </w:r>
            <w:r w:rsidRPr="00A34D43">
              <w:rPr>
                <w:lang w:val="ru-RU"/>
              </w:rPr>
              <w:t xml:space="preserve"> коммутатор (</w:t>
            </w:r>
            <w:proofErr w:type="spellStart"/>
            <w:r w:rsidRPr="00A34D43">
              <w:rPr>
                <w:lang w:val="ru-RU"/>
              </w:rPr>
              <w:t>смартхаб</w:t>
            </w:r>
            <w:proofErr w:type="spellEnd"/>
            <w:r w:rsidRPr="00A34D43">
              <w:rPr>
                <w:lang w:val="ru-RU"/>
              </w:rPr>
              <w:t>)</w:t>
            </w:r>
          </w:p>
          <w:p w14:paraId="083DC039" w14:textId="77777777" w:rsidR="00A34D43" w:rsidRPr="00A34D43" w:rsidRDefault="00A34D43" w:rsidP="00A34D43">
            <w:pPr>
              <w:pStyle w:val="base"/>
              <w:jc w:val="left"/>
              <w:rPr>
                <w:lang w:val="ru-RU"/>
              </w:rPr>
            </w:pPr>
            <w:r w:rsidRPr="00A34D43">
              <w:rPr>
                <w:lang w:val="ru-RU"/>
              </w:rPr>
              <w:t xml:space="preserve">                    </w:t>
            </w:r>
            <w:r w:rsidRPr="00A34D43">
              <w:t>Lego</w:t>
            </w:r>
            <w:r w:rsidRPr="00A34D43">
              <w:rPr>
                <w:lang w:val="ru-RU"/>
              </w:rPr>
              <w:t xml:space="preserve"> </w:t>
            </w:r>
            <w:proofErr w:type="spellStart"/>
            <w:r w:rsidRPr="00A34D43">
              <w:t>WeDo</w:t>
            </w:r>
            <w:proofErr w:type="spellEnd"/>
            <w:r w:rsidRPr="00A34D43">
              <w:rPr>
                <w:lang w:val="ru-RU"/>
              </w:rPr>
              <w:t xml:space="preserve"> 2.0 – 1 </w:t>
            </w:r>
            <w:proofErr w:type="spellStart"/>
            <w:r w:rsidRPr="00A34D43">
              <w:rPr>
                <w:lang w:val="ru-RU"/>
              </w:rPr>
              <w:t>шт</w:t>
            </w:r>
            <w:proofErr w:type="spellEnd"/>
          </w:p>
          <w:p w14:paraId="440406CD" w14:textId="77777777" w:rsidR="00A34D43" w:rsidRPr="00A34D43" w:rsidRDefault="00A34D43" w:rsidP="00A34D43">
            <w:pPr>
              <w:pStyle w:val="base"/>
              <w:jc w:val="left"/>
              <w:rPr>
                <w:lang w:val="ru-RU"/>
              </w:rPr>
            </w:pPr>
            <w:r w:rsidRPr="00A34D43">
              <w:rPr>
                <w:lang w:val="ru-RU"/>
              </w:rPr>
              <w:t xml:space="preserve">Датчик наклона – 1 </w:t>
            </w:r>
            <w:proofErr w:type="spellStart"/>
            <w:r w:rsidRPr="00A34D43">
              <w:rPr>
                <w:lang w:val="ru-RU"/>
              </w:rPr>
              <w:t>шт</w:t>
            </w:r>
            <w:proofErr w:type="spellEnd"/>
          </w:p>
          <w:p w14:paraId="6985B3DF" w14:textId="77777777" w:rsidR="00A34D43" w:rsidRPr="00A34D43" w:rsidRDefault="00A34D43" w:rsidP="00A34D43">
            <w:pPr>
              <w:pStyle w:val="base"/>
              <w:jc w:val="left"/>
            </w:pPr>
            <w:proofErr w:type="spellStart"/>
            <w:r w:rsidRPr="00A34D43">
              <w:t>Ноутбук</w:t>
            </w:r>
            <w:proofErr w:type="spellEnd"/>
            <w:r w:rsidRPr="00A34D43">
              <w:t xml:space="preserve"> с </w:t>
            </w:r>
            <w:proofErr w:type="spellStart"/>
            <w:r w:rsidRPr="00A34D43">
              <w:t>системой</w:t>
            </w:r>
            <w:proofErr w:type="spellEnd"/>
            <w:r w:rsidRPr="00A34D43">
              <w:t xml:space="preserve"> </w:t>
            </w:r>
            <w:proofErr w:type="spellStart"/>
            <w:r w:rsidRPr="00A34D43">
              <w:t>bluetooth</w:t>
            </w:r>
            <w:proofErr w:type="spellEnd"/>
            <w:r w:rsidRPr="00A34D43">
              <w:t xml:space="preserve"> – 1 </w:t>
            </w:r>
            <w:proofErr w:type="spellStart"/>
            <w:r w:rsidRPr="00A34D43">
              <w:t>шт</w:t>
            </w:r>
            <w:proofErr w:type="spellEnd"/>
          </w:p>
          <w:p w14:paraId="49526434" w14:textId="77777777" w:rsidR="00A34D43" w:rsidRPr="00A34D43" w:rsidRDefault="00A34D43" w:rsidP="00A34D43">
            <w:pPr>
              <w:pStyle w:val="base"/>
              <w:jc w:val="left"/>
            </w:pPr>
            <w:r w:rsidRPr="00A34D43">
              <w:t xml:space="preserve">ПО Lego Education </w:t>
            </w:r>
            <w:proofErr w:type="spellStart"/>
            <w:r w:rsidRPr="00A34D43">
              <w:t>WeDo</w:t>
            </w:r>
            <w:proofErr w:type="spellEnd"/>
            <w:r w:rsidRPr="00A34D43">
              <w:t xml:space="preserve"> 2.0</w:t>
            </w:r>
          </w:p>
        </w:tc>
      </w:tr>
      <w:tr w:rsidR="00A34D43" w:rsidRPr="00A34D43" w14:paraId="5B801C57" w14:textId="77777777" w:rsidTr="00A34D43">
        <w:tc>
          <w:tcPr>
            <w:tcW w:w="2260" w:type="dxa"/>
            <w:tcBorders>
              <w:left w:val="single" w:sz="6" w:space="0" w:color="C1C1C1"/>
              <w:bottom w:val="single" w:sz="6" w:space="0" w:color="C1C1C1"/>
            </w:tcBorders>
            <w:shd w:val="clear" w:color="auto" w:fill="F5F5F5"/>
            <w:tcMar>
              <w:top w:w="120" w:type="dxa"/>
              <w:left w:w="288" w:type="dxa"/>
              <w:bottom w:w="120" w:type="dxa"/>
              <w:right w:w="288" w:type="dxa"/>
            </w:tcMar>
            <w:vAlign w:val="center"/>
            <w:hideMark/>
          </w:tcPr>
          <w:p w14:paraId="027C7B82" w14:textId="77777777" w:rsidR="00A34D43" w:rsidRPr="00A34D43" w:rsidRDefault="00A34D43" w:rsidP="00A34D43">
            <w:pPr>
              <w:pStyle w:val="base"/>
              <w:jc w:val="center"/>
            </w:pPr>
            <w:proofErr w:type="spellStart"/>
            <w:r w:rsidRPr="00A34D43">
              <w:rPr>
                <w:b/>
                <w:bCs/>
              </w:rPr>
              <w:t>Особенности</w:t>
            </w:r>
            <w:proofErr w:type="spellEnd"/>
            <w:r w:rsidRPr="00A34D43">
              <w:rPr>
                <w:b/>
                <w:bCs/>
              </w:rPr>
              <w:t xml:space="preserve"> </w:t>
            </w:r>
            <w:proofErr w:type="spellStart"/>
            <w:r w:rsidRPr="00A34D43">
              <w:rPr>
                <w:b/>
                <w:bCs/>
              </w:rPr>
              <w:t>конструкции</w:t>
            </w:r>
            <w:proofErr w:type="spellEnd"/>
            <w:r w:rsidRPr="00A34D43">
              <w:rPr>
                <w:b/>
                <w:bCs/>
              </w:rPr>
              <w:t xml:space="preserve"> </w:t>
            </w:r>
            <w:proofErr w:type="spellStart"/>
            <w:r w:rsidRPr="00A34D43">
              <w:rPr>
                <w:b/>
                <w:bCs/>
              </w:rPr>
              <w:t>проекта</w:t>
            </w:r>
            <w:proofErr w:type="spellEnd"/>
          </w:p>
        </w:tc>
        <w:tc>
          <w:tcPr>
            <w:tcW w:w="4395" w:type="dxa"/>
            <w:tcBorders>
              <w:left w:val="single" w:sz="6" w:space="0" w:color="C1C1C1"/>
              <w:bottom w:val="single" w:sz="6" w:space="0" w:color="C1C1C1"/>
            </w:tcBorders>
            <w:shd w:val="clear" w:color="auto" w:fill="F5F5F5"/>
            <w:tcMar>
              <w:top w:w="120" w:type="dxa"/>
              <w:left w:w="288" w:type="dxa"/>
              <w:bottom w:w="120" w:type="dxa"/>
              <w:right w:w="288" w:type="dxa"/>
            </w:tcMar>
            <w:vAlign w:val="center"/>
            <w:hideMark/>
          </w:tcPr>
          <w:p w14:paraId="7C9AD8E7" w14:textId="77777777" w:rsidR="00A34D43" w:rsidRPr="00A34D43" w:rsidRDefault="00A34D43" w:rsidP="00A34D43">
            <w:pPr>
              <w:pStyle w:val="base"/>
              <w:ind w:firstLine="0"/>
              <w:jc w:val="left"/>
              <w:rPr>
                <w:lang w:val="ru-RU"/>
              </w:rPr>
            </w:pPr>
            <w:r w:rsidRPr="00A34D43">
              <w:rPr>
                <w:u w:val="single"/>
                <w:lang w:val="ru-RU"/>
              </w:rPr>
              <w:t xml:space="preserve">Рядная зубчатая передача </w:t>
            </w:r>
            <w:r w:rsidRPr="00A34D43">
              <w:rPr>
                <w:lang w:val="ru-RU"/>
              </w:rPr>
              <w:t xml:space="preserve">для работы инновационной </w:t>
            </w:r>
            <w:r w:rsidRPr="00A34D43">
              <w:t>VELO</w:t>
            </w:r>
            <w:r w:rsidRPr="00A34D43">
              <w:rPr>
                <w:lang w:val="ru-RU"/>
              </w:rPr>
              <w:t>-мойки. Скоростной режим мойки колёс выбирается с помощью датчика наклона.</w:t>
            </w:r>
          </w:p>
        </w:tc>
      </w:tr>
    </w:tbl>
    <w:p w14:paraId="5988D091" w14:textId="77777777" w:rsidR="00A34D43" w:rsidRDefault="00A34D43" w:rsidP="00A34D43">
      <w:pPr>
        <w:pStyle w:val="base"/>
        <w:jc w:val="right"/>
        <w:rPr>
          <w:lang w:val="ru-RU"/>
        </w:rPr>
      </w:pPr>
    </w:p>
    <w:p w14:paraId="4BA93DCB" w14:textId="110DCD47" w:rsidR="00A34D43" w:rsidRPr="00A34D43" w:rsidRDefault="00A34D43" w:rsidP="00A34D43">
      <w:pPr>
        <w:pStyle w:val="base"/>
        <w:jc w:val="right"/>
        <w:rPr>
          <w:lang w:val="ru-RU"/>
        </w:rPr>
      </w:pPr>
      <w:r w:rsidRPr="00A34D43">
        <w:rPr>
          <w:lang w:val="ru-RU"/>
        </w:rPr>
        <w:t>Таблица 4</w:t>
      </w:r>
    </w:p>
    <w:p w14:paraId="36B4782D" w14:textId="77777777" w:rsidR="00A34D43" w:rsidRPr="00A34D43" w:rsidRDefault="00A34D43" w:rsidP="00A34D43">
      <w:pPr>
        <w:pStyle w:val="base"/>
        <w:jc w:val="center"/>
        <w:rPr>
          <w:b/>
          <w:bCs/>
          <w:lang w:val="ru-RU"/>
        </w:rPr>
      </w:pPr>
      <w:bookmarkStart w:id="11" w:name="_Hlk100765873"/>
      <w:r w:rsidRPr="00A34D43">
        <w:rPr>
          <w:b/>
          <w:bCs/>
          <w:lang w:val="ru-RU"/>
        </w:rPr>
        <w:t>Принцип работы программного кода</w:t>
      </w:r>
      <w:bookmarkEnd w:id="11"/>
      <w:r w:rsidRPr="00A34D43">
        <w:rPr>
          <w:b/>
          <w:bCs/>
          <w:lang w:val="ru-RU"/>
        </w:rPr>
        <w:t xml:space="preserve"> «Инновационная </w:t>
      </w:r>
      <w:r w:rsidRPr="00A34D43">
        <w:rPr>
          <w:b/>
          <w:bCs/>
        </w:rPr>
        <w:t>VELO</w:t>
      </w:r>
      <w:r w:rsidRPr="00A34D43">
        <w:rPr>
          <w:b/>
          <w:bCs/>
          <w:lang w:val="ru-RU"/>
        </w:rPr>
        <w:t>-мойка»</w:t>
      </w:r>
    </w:p>
    <w:tbl>
      <w:tblPr>
        <w:tblW w:w="6655" w:type="dxa"/>
        <w:tblBorders>
          <w:top w:val="single" w:sz="6" w:space="0" w:color="CCCCCC"/>
          <w:right w:val="single" w:sz="6" w:space="0" w:color="CCCCCC"/>
        </w:tblBorders>
        <w:shd w:val="clear" w:color="auto" w:fill="F5F5F5"/>
        <w:tblCellMar>
          <w:left w:w="0" w:type="dxa"/>
          <w:right w:w="0" w:type="dxa"/>
        </w:tblCellMar>
        <w:tblLook w:val="04A0" w:firstRow="1" w:lastRow="0" w:firstColumn="1" w:lastColumn="0" w:noHBand="0" w:noVBand="1"/>
      </w:tblPr>
      <w:tblGrid>
        <w:gridCol w:w="2953"/>
        <w:gridCol w:w="3721"/>
      </w:tblGrid>
      <w:tr w:rsidR="00A34D43" w:rsidRPr="00A34D43" w14:paraId="6A2BC186" w14:textId="77777777" w:rsidTr="00A34D43">
        <w:trPr>
          <w:trHeight w:val="509"/>
        </w:trPr>
        <w:tc>
          <w:tcPr>
            <w:tcW w:w="6655" w:type="dxa"/>
            <w:gridSpan w:val="2"/>
            <w:tcBorders>
              <w:left w:val="single" w:sz="6" w:space="0" w:color="C1C1C1"/>
              <w:bottom w:val="single" w:sz="6" w:space="0" w:color="C1C1C1"/>
            </w:tcBorders>
            <w:shd w:val="clear" w:color="auto" w:fill="F5F5F5"/>
            <w:tcMar>
              <w:top w:w="120" w:type="dxa"/>
              <w:left w:w="288" w:type="dxa"/>
              <w:bottom w:w="120" w:type="dxa"/>
              <w:right w:w="288" w:type="dxa"/>
            </w:tcMar>
            <w:vAlign w:val="center"/>
          </w:tcPr>
          <w:p w14:paraId="57BC3435" w14:textId="77777777" w:rsidR="00A34D43" w:rsidRPr="00A34D43" w:rsidRDefault="00A34D43" w:rsidP="00A34D43">
            <w:pPr>
              <w:pStyle w:val="base"/>
            </w:pPr>
            <w:r w:rsidRPr="00A34D43">
              <w:rPr>
                <w:noProof/>
              </w:rPr>
              <w:drawing>
                <wp:inline distT="0" distB="0" distL="0" distR="0" wp14:anchorId="3FDCF4C9" wp14:editId="285F2B3A">
                  <wp:extent cx="3702126" cy="3429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14512" cy="353309"/>
                          </a:xfrm>
                          <a:prstGeom prst="rect">
                            <a:avLst/>
                          </a:prstGeom>
                        </pic:spPr>
                      </pic:pic>
                    </a:graphicData>
                  </a:graphic>
                </wp:inline>
              </w:drawing>
            </w:r>
          </w:p>
        </w:tc>
      </w:tr>
      <w:tr w:rsidR="00A34D43" w:rsidRPr="00A34D43" w14:paraId="0F9E1D76" w14:textId="77777777" w:rsidTr="00A34D43">
        <w:trPr>
          <w:trHeight w:val="2181"/>
        </w:trPr>
        <w:tc>
          <w:tcPr>
            <w:tcW w:w="2823" w:type="dxa"/>
            <w:tcBorders>
              <w:left w:val="single" w:sz="6" w:space="0" w:color="C1C1C1"/>
              <w:bottom w:val="single" w:sz="6" w:space="0" w:color="C1C1C1"/>
            </w:tcBorders>
            <w:shd w:val="clear" w:color="auto" w:fill="F5F5F5"/>
            <w:tcMar>
              <w:top w:w="120" w:type="dxa"/>
              <w:left w:w="288" w:type="dxa"/>
              <w:bottom w:w="120" w:type="dxa"/>
              <w:right w:w="288" w:type="dxa"/>
            </w:tcMar>
            <w:vAlign w:val="center"/>
          </w:tcPr>
          <w:p w14:paraId="2BAC1D94" w14:textId="77777777" w:rsidR="00A34D43" w:rsidRPr="00A34D43" w:rsidRDefault="00A34D43" w:rsidP="00A34D43">
            <w:pPr>
              <w:pStyle w:val="base"/>
              <w:jc w:val="center"/>
              <w:rPr>
                <w:b/>
                <w:bCs/>
              </w:rPr>
            </w:pPr>
            <w:proofErr w:type="spellStart"/>
            <w:r w:rsidRPr="00A34D43">
              <w:rPr>
                <w:b/>
                <w:bCs/>
              </w:rPr>
              <w:t>Пуск</w:t>
            </w:r>
            <w:proofErr w:type="spellEnd"/>
            <w:r w:rsidRPr="00A34D43">
              <w:rPr>
                <w:b/>
                <w:bCs/>
              </w:rPr>
              <w:t xml:space="preserve"> </w:t>
            </w:r>
            <w:proofErr w:type="spellStart"/>
            <w:r w:rsidRPr="00A34D43">
              <w:rPr>
                <w:b/>
                <w:bCs/>
              </w:rPr>
              <w:t>программы</w:t>
            </w:r>
            <w:proofErr w:type="spellEnd"/>
          </w:p>
        </w:tc>
        <w:tc>
          <w:tcPr>
            <w:tcW w:w="3832" w:type="dxa"/>
            <w:tcBorders>
              <w:left w:val="single" w:sz="6" w:space="0" w:color="C1C1C1"/>
              <w:bottom w:val="single" w:sz="6" w:space="0" w:color="C1C1C1"/>
            </w:tcBorders>
            <w:shd w:val="clear" w:color="auto" w:fill="F5F5F5"/>
            <w:tcMar>
              <w:top w:w="120" w:type="dxa"/>
              <w:left w:w="288" w:type="dxa"/>
              <w:bottom w:w="120" w:type="dxa"/>
              <w:right w:w="288" w:type="dxa"/>
            </w:tcMar>
            <w:vAlign w:val="center"/>
          </w:tcPr>
          <w:p w14:paraId="04F77FD3" w14:textId="77777777" w:rsidR="00A34D43" w:rsidRPr="00A34D43" w:rsidRDefault="00A34D43" w:rsidP="00A34D43">
            <w:pPr>
              <w:pStyle w:val="base"/>
              <w:jc w:val="left"/>
              <w:rPr>
                <w:lang w:val="ru-RU"/>
              </w:rPr>
            </w:pPr>
            <w:r w:rsidRPr="00A34D43">
              <w:rPr>
                <w:lang w:val="ru-RU"/>
              </w:rPr>
              <w:t>Робот ждёт срабатывания датчика наклона влево – двигается со скоростью 4, ждёт 1 секунду.</w:t>
            </w:r>
          </w:p>
          <w:p w14:paraId="25EF78F4" w14:textId="77777777" w:rsidR="00A34D43" w:rsidRPr="00A34D43" w:rsidRDefault="00A34D43" w:rsidP="00A34D43">
            <w:pPr>
              <w:pStyle w:val="base"/>
              <w:jc w:val="left"/>
              <w:rPr>
                <w:lang w:val="ru-RU"/>
              </w:rPr>
            </w:pPr>
            <w:r w:rsidRPr="00A34D43">
              <w:rPr>
                <w:lang w:val="ru-RU"/>
              </w:rPr>
              <w:t>Робот ждёт срабатывания датчика наклона вправо – двигается со скоростью 6, ждёт 1 секунду.</w:t>
            </w:r>
          </w:p>
          <w:p w14:paraId="6EFFDE10" w14:textId="77777777" w:rsidR="00A34D43" w:rsidRPr="00A34D43" w:rsidRDefault="00A34D43" w:rsidP="00A34D43">
            <w:pPr>
              <w:pStyle w:val="base"/>
              <w:jc w:val="left"/>
              <w:rPr>
                <w:lang w:val="ru-RU"/>
              </w:rPr>
            </w:pPr>
            <w:r w:rsidRPr="00A34D43">
              <w:rPr>
                <w:lang w:val="ru-RU"/>
              </w:rPr>
              <w:t>Робот ждёт срабатывания датчика наклона вверх – двигается со скоростью 8, ждёт 1 секунду.</w:t>
            </w:r>
          </w:p>
          <w:p w14:paraId="68F6F935" w14:textId="77777777" w:rsidR="00A34D43" w:rsidRPr="00A34D43" w:rsidRDefault="00A34D43" w:rsidP="00A34D43">
            <w:pPr>
              <w:pStyle w:val="base"/>
              <w:jc w:val="left"/>
              <w:rPr>
                <w:lang w:val="ru-RU"/>
              </w:rPr>
            </w:pPr>
            <w:r w:rsidRPr="00A34D43">
              <w:rPr>
                <w:lang w:val="ru-RU"/>
              </w:rPr>
              <w:t>Робот ждёт срабатывания датчика наклона вниз – двигается со скоростью 10, ждёт 1 секунду.</w:t>
            </w:r>
          </w:p>
          <w:p w14:paraId="65C34795" w14:textId="77777777" w:rsidR="00A34D43" w:rsidRPr="00A34D43" w:rsidRDefault="00A34D43" w:rsidP="00A34D43">
            <w:pPr>
              <w:pStyle w:val="base"/>
              <w:jc w:val="left"/>
            </w:pPr>
            <w:r w:rsidRPr="00A34D43">
              <w:rPr>
                <w:lang w:val="ru-RU"/>
              </w:rPr>
              <w:t xml:space="preserve">Робот ждёт срабатывания датчика наклона прямо – ждёт 1 секунду, стоп мотор, звук 1. </w:t>
            </w:r>
            <w:proofErr w:type="spellStart"/>
            <w:r w:rsidRPr="00A34D43">
              <w:t>Программа</w:t>
            </w:r>
            <w:proofErr w:type="spellEnd"/>
            <w:r w:rsidRPr="00A34D43">
              <w:t xml:space="preserve"> </w:t>
            </w:r>
            <w:proofErr w:type="spellStart"/>
            <w:r w:rsidRPr="00A34D43">
              <w:t>закончилась</w:t>
            </w:r>
            <w:proofErr w:type="spellEnd"/>
            <w:r w:rsidRPr="00A34D43">
              <w:t>.</w:t>
            </w:r>
          </w:p>
        </w:tc>
      </w:tr>
    </w:tbl>
    <w:p w14:paraId="1013AB2D" w14:textId="77777777" w:rsidR="00AF2CE6" w:rsidRPr="00AF2CE6" w:rsidRDefault="00AF2CE6" w:rsidP="00A34D43">
      <w:pPr>
        <w:pStyle w:val="base"/>
        <w:jc w:val="center"/>
        <w:rPr>
          <w:lang w:val="ru-RU"/>
        </w:rPr>
      </w:pPr>
    </w:p>
    <w:p w14:paraId="5D9A89B4" w14:textId="77777777" w:rsidR="00AF2CE6" w:rsidRPr="00A34D43" w:rsidRDefault="00AF2CE6" w:rsidP="00AF2CE6">
      <w:pPr>
        <w:pStyle w:val="base"/>
        <w:rPr>
          <w:b/>
          <w:bCs/>
          <w:lang w:val="ru-RU"/>
        </w:rPr>
      </w:pPr>
      <w:r w:rsidRPr="00A34D43">
        <w:rPr>
          <w:b/>
          <w:bCs/>
          <w:lang w:val="ru-RU"/>
        </w:rPr>
        <w:t>Некоторые преимущества стационарной VELO-мойки:</w:t>
      </w:r>
    </w:p>
    <w:p w14:paraId="0CA1AC9D" w14:textId="77777777" w:rsidR="00AF2CE6" w:rsidRPr="00AF2CE6" w:rsidRDefault="00AF2CE6" w:rsidP="00AF2CE6">
      <w:pPr>
        <w:pStyle w:val="base"/>
        <w:rPr>
          <w:lang w:val="ru-RU"/>
        </w:rPr>
      </w:pPr>
      <w:r w:rsidRPr="00AF2CE6">
        <w:rPr>
          <w:lang w:val="ru-RU"/>
        </w:rPr>
        <w:t>Удобство использования. Это станция для мытья велосипедов, разработанная с учетом потребностей велосипедистов любого типа (городская, горная, дорожная). Создана станция для небольших пространств Конструкция оснащена держателем для колеса, который обеспечивает устойчивость. Не рассеивает воду при мойке, мытье водой под низким давлением.</w:t>
      </w:r>
    </w:p>
    <w:p w14:paraId="3167BDEE" w14:textId="77777777" w:rsidR="00AF2CE6" w:rsidRPr="00AF2CE6" w:rsidRDefault="00AF2CE6" w:rsidP="00AF2CE6">
      <w:pPr>
        <w:pStyle w:val="base"/>
        <w:rPr>
          <w:lang w:val="ru-RU"/>
        </w:rPr>
      </w:pPr>
      <w:r w:rsidRPr="00AF2CE6">
        <w:rPr>
          <w:lang w:val="ru-RU"/>
        </w:rPr>
        <w:t>Возможность быстрого ополаскивания или тщательной очистки. Мытьё происходит под низким давлением, чтобы не повредить компоненты велосипеда.</w:t>
      </w:r>
    </w:p>
    <w:p w14:paraId="73EE2475" w14:textId="77777777" w:rsidR="00AF2CE6" w:rsidRPr="00AF2CE6" w:rsidRDefault="00AF2CE6" w:rsidP="00AF2CE6">
      <w:pPr>
        <w:pStyle w:val="base"/>
        <w:rPr>
          <w:lang w:val="ru-RU"/>
        </w:rPr>
      </w:pPr>
      <w:r w:rsidRPr="00AF2CE6">
        <w:rPr>
          <w:lang w:val="ru-RU"/>
        </w:rPr>
        <w:t xml:space="preserve">Сочетание с другими услугами. Стационарную VELO-мойку можно дополнить стойкой </w:t>
      </w:r>
      <w:proofErr w:type="spellStart"/>
      <w:r w:rsidRPr="00AF2CE6">
        <w:rPr>
          <w:lang w:val="ru-RU"/>
        </w:rPr>
        <w:t>велоремонта</w:t>
      </w:r>
      <w:proofErr w:type="spellEnd"/>
      <w:r w:rsidRPr="00AF2CE6">
        <w:rPr>
          <w:lang w:val="ru-RU"/>
        </w:rPr>
        <w:t xml:space="preserve"> для быстрого, самостоятельного и удобного ремонта велосипедов или подкачки шин; включает специальные аксессуары для чистки велосипедов; можно использовать для регулярного обслуживания велосипеда.</w:t>
      </w:r>
    </w:p>
    <w:p w14:paraId="11F983E8" w14:textId="77777777" w:rsidR="00AF2CE6" w:rsidRPr="00AF2CE6" w:rsidRDefault="00AF2CE6" w:rsidP="00AF2CE6">
      <w:pPr>
        <w:pStyle w:val="base"/>
        <w:rPr>
          <w:lang w:val="ru-RU"/>
        </w:rPr>
      </w:pPr>
      <w:r w:rsidRPr="00AF2CE6">
        <w:rPr>
          <w:lang w:val="ru-RU"/>
        </w:rPr>
        <w:t>Развитие велоинфраструктуры. Наличие современного оборудования для мойки велосипедов может стать значимым положительным фактором в пользу выбора услуг потенциальными покупателями.</w:t>
      </w:r>
    </w:p>
    <w:p w14:paraId="2C46283C" w14:textId="77777777" w:rsidR="00AF2CE6" w:rsidRPr="00A34D43" w:rsidRDefault="00AF2CE6" w:rsidP="00AF2CE6">
      <w:pPr>
        <w:pStyle w:val="base"/>
        <w:rPr>
          <w:b/>
          <w:bCs/>
          <w:lang w:val="ru-RU"/>
        </w:rPr>
      </w:pPr>
      <w:r w:rsidRPr="00A34D43">
        <w:rPr>
          <w:b/>
          <w:bCs/>
          <w:lang w:val="ru-RU"/>
        </w:rPr>
        <w:t>Некоторые возможные недостатки стационарных VELO-моек:</w:t>
      </w:r>
    </w:p>
    <w:p w14:paraId="1A824E2E" w14:textId="77777777" w:rsidR="00AF2CE6" w:rsidRPr="00AF2CE6" w:rsidRDefault="00AF2CE6" w:rsidP="00AF2CE6">
      <w:pPr>
        <w:pStyle w:val="base"/>
        <w:rPr>
          <w:lang w:val="ru-RU"/>
        </w:rPr>
      </w:pPr>
      <w:r w:rsidRPr="00AF2CE6">
        <w:rPr>
          <w:lang w:val="ru-RU"/>
        </w:rPr>
        <w:t>Необходимость подключения к инфраструктуре. Стационарная VELO-мойка может требовать подключения к муниципальному водоснабжению и канализации или к сухому колодцу.</w:t>
      </w:r>
    </w:p>
    <w:p w14:paraId="13FE0006" w14:textId="77777777" w:rsidR="00AF2CE6" w:rsidRPr="00AF2CE6" w:rsidRDefault="00AF2CE6" w:rsidP="00AF2CE6">
      <w:pPr>
        <w:pStyle w:val="base"/>
        <w:rPr>
          <w:lang w:val="ru-RU"/>
        </w:rPr>
      </w:pPr>
      <w:r w:rsidRPr="00AF2CE6">
        <w:rPr>
          <w:lang w:val="ru-RU"/>
        </w:rPr>
        <w:lastRenderedPageBreak/>
        <w:t>Возможные проблемы с размещением. В частных случаях может быть сложно найти подходящее место для установки VELO-мойки.</w:t>
      </w:r>
    </w:p>
    <w:p w14:paraId="12539A55" w14:textId="77777777" w:rsidR="00AF2CE6" w:rsidRPr="00AF2CE6" w:rsidRDefault="00AF2CE6" w:rsidP="00AF2CE6">
      <w:pPr>
        <w:pStyle w:val="base"/>
        <w:rPr>
          <w:lang w:val="ru-RU"/>
        </w:rPr>
      </w:pPr>
      <w:r w:rsidRPr="00AF2CE6">
        <w:rPr>
          <w:lang w:val="ru-RU"/>
        </w:rPr>
        <w:t>Возможные риски повреждения велосипеда. При использовании VELO-мойки нанесении пены есть опасения, что велосипед может окислиться или отслоиться. Также есть риск попадания воды в подвижные части велосипеда, что может привести к их повреждению.</w:t>
      </w:r>
    </w:p>
    <w:p w14:paraId="2C54728A" w14:textId="77777777" w:rsidR="00AF2CE6" w:rsidRPr="00A34D43" w:rsidRDefault="00AF2CE6" w:rsidP="00AF2CE6">
      <w:pPr>
        <w:pStyle w:val="base"/>
        <w:rPr>
          <w:b/>
          <w:bCs/>
          <w:lang w:val="ru-RU"/>
        </w:rPr>
      </w:pPr>
      <w:r w:rsidRPr="00A34D43">
        <w:rPr>
          <w:b/>
          <w:bCs/>
          <w:lang w:val="ru-RU"/>
        </w:rPr>
        <w:t>Преимущества реализации проекта «Инновационная VELO-мойка»:</w:t>
      </w:r>
    </w:p>
    <w:p w14:paraId="3EBAF2CC" w14:textId="77777777" w:rsidR="00AF2CE6" w:rsidRPr="00AF2CE6" w:rsidRDefault="00AF2CE6" w:rsidP="00AF2CE6">
      <w:pPr>
        <w:pStyle w:val="base"/>
        <w:rPr>
          <w:lang w:val="ru-RU"/>
        </w:rPr>
      </w:pPr>
      <w:r w:rsidRPr="00AF2CE6">
        <w:rPr>
          <w:lang w:val="ru-RU"/>
        </w:rPr>
        <w:t>Экологичность и бережное отношение к окружающей среде. Использование современных технологий позволяет минимизировать расход воды и применять безопасные моющие средства, что снижает негативное воздействие на природу.</w:t>
      </w:r>
    </w:p>
    <w:p w14:paraId="25014DB5" w14:textId="77777777" w:rsidR="00AF2CE6" w:rsidRPr="00AF2CE6" w:rsidRDefault="00AF2CE6" w:rsidP="00AF2CE6">
      <w:pPr>
        <w:pStyle w:val="base"/>
        <w:rPr>
          <w:lang w:val="ru-RU"/>
        </w:rPr>
      </w:pPr>
      <w:r w:rsidRPr="00AF2CE6">
        <w:rPr>
          <w:lang w:val="ru-RU"/>
        </w:rPr>
        <w:t>Высокая скорость и удобство обслуживания. Автоматизированные процессы и продуманная логистика обеспечивают быструю и качественную мойку велосипедов, экономя время клиентов.</w:t>
      </w:r>
    </w:p>
    <w:p w14:paraId="3E0EEB2D" w14:textId="77777777" w:rsidR="00AF2CE6" w:rsidRPr="00AF2CE6" w:rsidRDefault="00AF2CE6" w:rsidP="00AF2CE6">
      <w:pPr>
        <w:pStyle w:val="base"/>
        <w:rPr>
          <w:lang w:val="ru-RU"/>
        </w:rPr>
      </w:pPr>
      <w:r w:rsidRPr="00AF2CE6">
        <w:rPr>
          <w:lang w:val="ru-RU"/>
        </w:rPr>
        <w:t>Уникальное рыночное предложение. Проект выделяется на фоне традиционных сервисов, предлагая инновационные решения, которые привлекают внимание владельцев велосипедов и повышают конкурентоспособность.</w:t>
      </w:r>
    </w:p>
    <w:p w14:paraId="5D60EFB1" w14:textId="77777777" w:rsidR="00AF2CE6" w:rsidRPr="00AF2CE6" w:rsidRDefault="00AF2CE6" w:rsidP="00AF2CE6">
      <w:pPr>
        <w:pStyle w:val="base"/>
        <w:rPr>
          <w:lang w:val="ru-RU"/>
        </w:rPr>
      </w:pPr>
      <w:r w:rsidRPr="00AF2CE6">
        <w:rPr>
          <w:lang w:val="ru-RU"/>
        </w:rPr>
        <w:t>Повышение лояльности клиентов. Современный сервис, ориентированный на удобство и качество, способствует формированию постоянной клиентской базы и положительных отзывов.</w:t>
      </w:r>
    </w:p>
    <w:p w14:paraId="6AD84B0A" w14:textId="77777777" w:rsidR="00AF2CE6" w:rsidRPr="00AF2CE6" w:rsidRDefault="00AF2CE6" w:rsidP="00AF2CE6">
      <w:pPr>
        <w:pStyle w:val="base"/>
        <w:rPr>
          <w:lang w:val="ru-RU"/>
        </w:rPr>
      </w:pPr>
      <w:r w:rsidRPr="00AF2CE6">
        <w:rPr>
          <w:lang w:val="ru-RU"/>
        </w:rPr>
        <w:t>Экономическая эффективность. Оптимизация ресурсов, снижение затрат на воду и электроэнергию благодаря автономному электроснабжению, а также возможность внедрения дополнительных услуг (например, ремонт, хранение) обеспечивают высокую рентабельность проекта.</w:t>
      </w:r>
    </w:p>
    <w:p w14:paraId="06C3B480" w14:textId="77777777" w:rsidR="00AF2CE6" w:rsidRPr="00AF2CE6" w:rsidRDefault="00AF2CE6" w:rsidP="00AF2CE6">
      <w:pPr>
        <w:pStyle w:val="base"/>
        <w:rPr>
          <w:lang w:val="ru-RU"/>
        </w:rPr>
      </w:pPr>
      <w:r w:rsidRPr="00AF2CE6">
        <w:rPr>
          <w:lang w:val="ru-RU"/>
        </w:rPr>
        <w:t xml:space="preserve">Развитие городской велоинфраструктуры. Создание VELO-мойки способствует популяризации </w:t>
      </w:r>
      <w:proofErr w:type="spellStart"/>
      <w:r w:rsidRPr="00AF2CE6">
        <w:rPr>
          <w:lang w:val="ru-RU"/>
        </w:rPr>
        <w:t>велокультуры</w:t>
      </w:r>
      <w:proofErr w:type="spellEnd"/>
      <w:r w:rsidRPr="00AF2CE6">
        <w:rPr>
          <w:lang w:val="ru-RU"/>
        </w:rPr>
        <w:t>, поддерживая тренд на здоровый образ жизни и развитие экологичного транспорта.</w:t>
      </w:r>
    </w:p>
    <w:p w14:paraId="1CF03B57" w14:textId="77777777" w:rsidR="00AF2CE6" w:rsidRPr="00AF2CE6" w:rsidRDefault="00AF2CE6" w:rsidP="00AF2CE6">
      <w:pPr>
        <w:pStyle w:val="base"/>
        <w:rPr>
          <w:lang w:val="ru-RU"/>
        </w:rPr>
      </w:pPr>
      <w:r w:rsidRPr="00AF2CE6">
        <w:rPr>
          <w:lang w:val="ru-RU"/>
        </w:rPr>
        <w:t>Гибкость масштабирования. Модель проекта легко адаптируется под разные форматы — от небольших пунктов до крупных сервисных центров, что позволяет расширять бизнес в зависимости от спроса.</w:t>
      </w:r>
    </w:p>
    <w:p w14:paraId="47212BDB" w14:textId="77777777" w:rsidR="00AF2CE6" w:rsidRPr="00AF2CE6" w:rsidRDefault="00AF2CE6" w:rsidP="00AF2CE6">
      <w:pPr>
        <w:pStyle w:val="base"/>
        <w:rPr>
          <w:lang w:val="ru-RU"/>
        </w:rPr>
      </w:pPr>
      <w:r w:rsidRPr="00AF2CE6">
        <w:rPr>
          <w:lang w:val="ru-RU"/>
        </w:rPr>
        <w:t>Социальные изменения. Увеличится популярность велосипедного спорта, что приведет к развитию сопутствующих услуг и росту туристической привлекательности городов. Проект создаст новые зоны отдыха и социальные пространства, способствующие укреплению общественного взаимодействия и улучшению качества городской среды; новые рабочие места.</w:t>
      </w:r>
    </w:p>
    <w:p w14:paraId="5E9C53B0" w14:textId="77777777" w:rsidR="00AF2CE6" w:rsidRPr="00A34D43" w:rsidRDefault="00AF2CE6" w:rsidP="00AF2CE6">
      <w:pPr>
        <w:pStyle w:val="base"/>
        <w:rPr>
          <w:b/>
          <w:bCs/>
          <w:lang w:val="ru-RU"/>
        </w:rPr>
      </w:pPr>
      <w:r w:rsidRPr="00A34D43">
        <w:rPr>
          <w:b/>
          <w:bCs/>
          <w:lang w:val="ru-RU"/>
        </w:rPr>
        <w:t>Возможные направления развития проекта:</w:t>
      </w:r>
    </w:p>
    <w:p w14:paraId="2E436CB1" w14:textId="70B63838" w:rsidR="00AF2CE6" w:rsidRPr="00AF2CE6" w:rsidRDefault="00AF2CE6" w:rsidP="00AF2CE6">
      <w:pPr>
        <w:pStyle w:val="base"/>
        <w:rPr>
          <w:lang w:val="ru-RU"/>
        </w:rPr>
      </w:pPr>
      <w:r w:rsidRPr="00AF2CE6">
        <w:rPr>
          <w:lang w:val="ru-RU"/>
        </w:rPr>
        <w:t>Расширение спектра услуг. Внедрение дополнительных сервисов: мелкий ремонт, техническое обслуживание, настройка передач и тормозов, хранение велосипедов, продажа аксессуаров и запчастей.</w:t>
      </w:r>
    </w:p>
    <w:p w14:paraId="6BAD8F66" w14:textId="32DFBFCF" w:rsidR="00AF2CE6" w:rsidRPr="00AF2CE6" w:rsidRDefault="00AF2CE6" w:rsidP="00AF2CE6">
      <w:pPr>
        <w:pStyle w:val="base"/>
        <w:rPr>
          <w:lang w:val="ru-RU"/>
        </w:rPr>
      </w:pPr>
      <w:r w:rsidRPr="00AF2CE6">
        <w:rPr>
          <w:lang w:val="ru-RU"/>
        </w:rPr>
        <w:t>Создание сети пунктов обслуживания. Открытие новых VELO-моек в разных районах города, а также в крупных жилых комплексах, бизнес-центрах и на территории торговых и спортивных объектов.</w:t>
      </w:r>
    </w:p>
    <w:p w14:paraId="7C6338BB" w14:textId="4CCE3021" w:rsidR="00AF2CE6" w:rsidRPr="00AF2CE6" w:rsidRDefault="00AF2CE6" w:rsidP="00AF2CE6">
      <w:pPr>
        <w:pStyle w:val="base"/>
        <w:rPr>
          <w:lang w:val="ru-RU"/>
        </w:rPr>
      </w:pPr>
      <w:r w:rsidRPr="00AF2CE6">
        <w:rPr>
          <w:lang w:val="ru-RU"/>
        </w:rPr>
        <w:t>Развитие мобильного формата. Организация выездных бригад для обслуживания велосипедов на дому, в офисах или на массовых мероприятиях (велопробеги, фестивали).</w:t>
      </w:r>
    </w:p>
    <w:p w14:paraId="058467BB" w14:textId="1D194A37" w:rsidR="00AF2CE6" w:rsidRPr="00AF2CE6" w:rsidRDefault="00AF2CE6" w:rsidP="00AF2CE6">
      <w:pPr>
        <w:pStyle w:val="base"/>
        <w:rPr>
          <w:lang w:val="ru-RU"/>
        </w:rPr>
      </w:pPr>
      <w:r w:rsidRPr="00AF2CE6">
        <w:rPr>
          <w:lang w:val="ru-RU"/>
        </w:rPr>
        <w:t>Внедрение цифровых решений. Разработка мобильного приложения для записи, оплаты услуг, отслеживания статуса мойки, а также программы лояльности с бонусами и скидками для постоянных клиентов.</w:t>
      </w:r>
    </w:p>
    <w:p w14:paraId="438C25E8" w14:textId="6E40ECDB" w:rsidR="00AF2CE6" w:rsidRPr="00AF2CE6" w:rsidRDefault="00AF2CE6" w:rsidP="00AF2CE6">
      <w:pPr>
        <w:pStyle w:val="base"/>
        <w:rPr>
          <w:lang w:val="ru-RU"/>
        </w:rPr>
      </w:pPr>
      <w:r w:rsidRPr="00AF2CE6">
        <w:rPr>
          <w:lang w:val="ru-RU"/>
        </w:rPr>
        <w:t xml:space="preserve">Партнёрские программы. Сотрудничество с </w:t>
      </w:r>
      <w:proofErr w:type="spellStart"/>
      <w:r w:rsidRPr="00AF2CE6">
        <w:rPr>
          <w:lang w:val="ru-RU"/>
        </w:rPr>
        <w:t>веломагазинами</w:t>
      </w:r>
      <w:proofErr w:type="spellEnd"/>
      <w:r w:rsidRPr="00AF2CE6">
        <w:rPr>
          <w:lang w:val="ru-RU"/>
        </w:rPr>
        <w:t>, фитнес-клубами, туристическими компаниями и городскими службами для взаимного продвижения услуг и создания комплексных предложений.</w:t>
      </w:r>
    </w:p>
    <w:p w14:paraId="72971F3A" w14:textId="4BCB7555" w:rsidR="00AF2CE6" w:rsidRPr="00AF2CE6" w:rsidRDefault="00AF2CE6" w:rsidP="00AF2CE6">
      <w:pPr>
        <w:pStyle w:val="base"/>
        <w:rPr>
          <w:lang w:val="ru-RU"/>
        </w:rPr>
      </w:pPr>
      <w:r w:rsidRPr="00AF2CE6">
        <w:rPr>
          <w:lang w:val="ru-RU"/>
        </w:rPr>
        <w:t>Экологические инициативы. Использование исключительно биоразлагаемых моющих средств, организация сбора и переработки старых велосипедных деталей, участие в городских экологических проектах.</w:t>
      </w:r>
    </w:p>
    <w:p w14:paraId="2A95EE21" w14:textId="57612DBF" w:rsidR="00AF2CE6" w:rsidRPr="00AF2CE6" w:rsidRDefault="00AF2CE6" w:rsidP="00AF2CE6">
      <w:pPr>
        <w:pStyle w:val="base"/>
        <w:rPr>
          <w:lang w:val="ru-RU"/>
        </w:rPr>
      </w:pPr>
      <w:r w:rsidRPr="00AF2CE6">
        <w:rPr>
          <w:lang w:val="ru-RU"/>
        </w:rPr>
        <w:t xml:space="preserve">Обучающие и развлекательные мероприятия. Проведение мастер-классов по уходу за велосипедом, организация велотуров, участие в городских праздниках и фестивалях для популяризации </w:t>
      </w:r>
      <w:proofErr w:type="spellStart"/>
      <w:r w:rsidRPr="00AF2CE6">
        <w:rPr>
          <w:lang w:val="ru-RU"/>
        </w:rPr>
        <w:t>велокультуры</w:t>
      </w:r>
      <w:proofErr w:type="spellEnd"/>
      <w:r w:rsidRPr="00AF2CE6">
        <w:rPr>
          <w:lang w:val="ru-RU"/>
        </w:rPr>
        <w:t>.</w:t>
      </w:r>
    </w:p>
    <w:p w14:paraId="54DD3DC8" w14:textId="4624D97E" w:rsidR="00AF2CE6" w:rsidRPr="00AF2CE6" w:rsidRDefault="00AF2CE6" w:rsidP="00AF2CE6">
      <w:pPr>
        <w:pStyle w:val="base"/>
        <w:rPr>
          <w:lang w:val="ru-RU"/>
        </w:rPr>
      </w:pPr>
      <w:r w:rsidRPr="00AF2CE6">
        <w:rPr>
          <w:lang w:val="ru-RU"/>
        </w:rPr>
        <w:t>Франчайзинг. Разработка франшизы для масштабирования бизнеса в другие города и регионы России, что позволит быстро увеличить узнаваемость бренда и охват рынка.</w:t>
      </w:r>
    </w:p>
    <w:p w14:paraId="4697FAAC" w14:textId="77777777" w:rsidR="00AF2CE6" w:rsidRPr="00A34D43" w:rsidRDefault="00AF2CE6" w:rsidP="00AF2CE6">
      <w:pPr>
        <w:pStyle w:val="base"/>
        <w:rPr>
          <w:b/>
          <w:bCs/>
          <w:lang w:val="ru-RU"/>
        </w:rPr>
      </w:pPr>
      <w:r w:rsidRPr="00A34D43">
        <w:rPr>
          <w:b/>
          <w:bCs/>
          <w:lang w:val="ru-RU"/>
        </w:rPr>
        <w:t>Особенности реализации проекта:</w:t>
      </w:r>
    </w:p>
    <w:p w14:paraId="4F786A3B" w14:textId="77777777" w:rsidR="00AF2CE6" w:rsidRPr="00AF2CE6" w:rsidRDefault="00AF2CE6" w:rsidP="00AF2CE6">
      <w:pPr>
        <w:pStyle w:val="base"/>
        <w:rPr>
          <w:lang w:val="ru-RU"/>
        </w:rPr>
      </w:pPr>
      <w:r w:rsidRPr="00AF2CE6">
        <w:rPr>
          <w:lang w:val="ru-RU"/>
        </w:rPr>
        <w:lastRenderedPageBreak/>
        <w:t>VELO-мойка предназначена для дополнения сервисов по обслуживанию и ремонту транспорта или парковки для велосипедов.</w:t>
      </w:r>
    </w:p>
    <w:p w14:paraId="599039CA" w14:textId="77777777" w:rsidR="00AF2CE6" w:rsidRPr="00AF2CE6" w:rsidRDefault="00AF2CE6" w:rsidP="00AF2CE6">
      <w:pPr>
        <w:pStyle w:val="base"/>
        <w:rPr>
          <w:lang w:val="ru-RU"/>
        </w:rPr>
      </w:pPr>
      <w:r w:rsidRPr="00AF2CE6">
        <w:rPr>
          <w:lang w:val="ru-RU"/>
        </w:rPr>
        <w:t>При создании проекта VELO-мойки стоит учитывать:</w:t>
      </w:r>
    </w:p>
    <w:p w14:paraId="0D05EADB" w14:textId="77777777" w:rsidR="00AF2CE6" w:rsidRPr="00AF2CE6" w:rsidRDefault="00AF2CE6" w:rsidP="00AF2CE6">
      <w:pPr>
        <w:pStyle w:val="base"/>
        <w:rPr>
          <w:lang w:val="ru-RU"/>
        </w:rPr>
      </w:pPr>
      <w:r w:rsidRPr="00AF2CE6">
        <w:rPr>
          <w:lang w:val="ru-RU"/>
        </w:rPr>
        <w:t>Требования к инфраструктуре. Необходимость подключения к муниципальному водоснабжению и канализации или к сухому колодцу, работа с соответствующей документацией.</w:t>
      </w:r>
    </w:p>
    <w:p w14:paraId="370F7953" w14:textId="77777777" w:rsidR="00AF2CE6" w:rsidRPr="00DC247B" w:rsidRDefault="00AF2CE6" w:rsidP="00AF2CE6">
      <w:pPr>
        <w:pStyle w:val="base"/>
        <w:rPr>
          <w:b/>
          <w:bCs/>
          <w:lang w:val="ru-RU"/>
        </w:rPr>
      </w:pPr>
      <w:r w:rsidRPr="00DC247B">
        <w:rPr>
          <w:b/>
          <w:bCs/>
          <w:lang w:val="ru-RU"/>
        </w:rPr>
        <w:t>Важные аспекты при проектировании:</w:t>
      </w:r>
    </w:p>
    <w:p w14:paraId="67AE2D9B" w14:textId="77777777" w:rsidR="00AF2CE6" w:rsidRPr="00AF2CE6" w:rsidRDefault="00AF2CE6" w:rsidP="00AF2CE6">
      <w:pPr>
        <w:pStyle w:val="base"/>
        <w:rPr>
          <w:lang w:val="ru-RU"/>
        </w:rPr>
      </w:pPr>
      <w:r w:rsidRPr="00AF2CE6">
        <w:rPr>
          <w:lang w:val="ru-RU"/>
        </w:rPr>
        <w:t>Безопасность. Необходимо избегать прямого попадания струи воды в узлы трения, рулевую колонку, кареточный узел, контакты дисплея или батареи (для электровелосипедов).</w:t>
      </w:r>
    </w:p>
    <w:p w14:paraId="201885F3" w14:textId="77777777" w:rsidR="00AF2CE6" w:rsidRPr="00AF2CE6" w:rsidRDefault="00AF2CE6" w:rsidP="00AF2CE6">
      <w:pPr>
        <w:pStyle w:val="base"/>
        <w:rPr>
          <w:lang w:val="ru-RU"/>
        </w:rPr>
      </w:pPr>
      <w:r w:rsidRPr="00AF2CE6">
        <w:rPr>
          <w:lang w:val="ru-RU"/>
        </w:rPr>
        <w:t>Энергопотребление и водоснабжение. Нужно учитывать требования к подключению к электросети и водопроводу.</w:t>
      </w:r>
    </w:p>
    <w:p w14:paraId="67D791AB" w14:textId="77777777" w:rsidR="00AF2CE6" w:rsidRPr="00AF2CE6" w:rsidRDefault="00AF2CE6" w:rsidP="00AF2CE6">
      <w:pPr>
        <w:pStyle w:val="base"/>
        <w:rPr>
          <w:lang w:val="ru-RU"/>
        </w:rPr>
      </w:pPr>
      <w:r w:rsidRPr="00AF2CE6">
        <w:rPr>
          <w:lang w:val="ru-RU"/>
        </w:rPr>
        <w:t>Обслуживание. Важно предусмотреть систему технического обслуживания и контроля состояния оборудования.</w:t>
      </w:r>
    </w:p>
    <w:p w14:paraId="53FC3785" w14:textId="77777777" w:rsidR="00AF2CE6" w:rsidRPr="00AF2CE6" w:rsidRDefault="00AF2CE6" w:rsidP="00AF2CE6">
      <w:pPr>
        <w:pStyle w:val="base"/>
        <w:rPr>
          <w:lang w:val="ru-RU"/>
        </w:rPr>
      </w:pPr>
      <w:r w:rsidRPr="00AF2CE6">
        <w:rPr>
          <w:lang w:val="ru-RU"/>
        </w:rPr>
        <w:t>Нормативные требования. При проектировании стоит учитывать соответствующие строительные нормы и правила. Для реализации проекта потребуется разработка технической документации, выбор компонентов, расчёт затрат и оценка потенциальной рентабельности. Также важно провести маркетинговое исследование рынка и учесть возможные риски.</w:t>
      </w:r>
    </w:p>
    <w:p w14:paraId="0DEAC076" w14:textId="77777777" w:rsidR="00AF2CE6" w:rsidRPr="00AF2CE6" w:rsidRDefault="00AF2CE6" w:rsidP="00AF2CE6">
      <w:pPr>
        <w:pStyle w:val="base"/>
        <w:rPr>
          <w:lang w:val="ru-RU"/>
        </w:rPr>
      </w:pPr>
      <w:r w:rsidRPr="00AF2CE6">
        <w:rPr>
          <w:lang w:val="ru-RU"/>
        </w:rPr>
        <w:t>Маркетинг и доступность. Можно предлагать разные форматы услуг — от экспресс-мойки до глубокой очистки трансмиссии. При планировании проекта важно провести анализ рынка, определить целевую аудиторию и учесть возможные риски.</w:t>
      </w:r>
    </w:p>
    <w:p w14:paraId="01E62BDD" w14:textId="77777777" w:rsidR="00AF2CE6" w:rsidRPr="00AF2CE6" w:rsidRDefault="00AF2CE6" w:rsidP="00AF2CE6">
      <w:pPr>
        <w:pStyle w:val="base"/>
        <w:rPr>
          <w:lang w:val="ru-RU"/>
        </w:rPr>
      </w:pPr>
      <w:r w:rsidRPr="00AF2CE6">
        <w:rPr>
          <w:lang w:val="ru-RU"/>
        </w:rPr>
        <w:t xml:space="preserve">Рекомендация. Чтобы профинансировать проект, заручитесь поддержкой региона, привлекайте средства спонсоров. Примите муниципальный акт о развитии велосипедной инфраструктуры и велосипедного движения в городе. Этот документ может называться по-разному. Например, в Москве разработали Целевую схему развития </w:t>
      </w:r>
      <w:proofErr w:type="spellStart"/>
      <w:r w:rsidRPr="00AF2CE6">
        <w:rPr>
          <w:lang w:val="ru-RU"/>
        </w:rPr>
        <w:t>велотранспортной</w:t>
      </w:r>
      <w:proofErr w:type="spellEnd"/>
      <w:r w:rsidRPr="00AF2CE6">
        <w:rPr>
          <w:lang w:val="ru-RU"/>
        </w:rPr>
        <w:t xml:space="preserve"> инфраструктуры. В Минске и Могилеве (Белоруссия) – концепции развития городского велосипедного транспорта. Если позволяет финансирование, разработайте муниципальную программу. Когда документ будет готов, вынесите его на публичные слушания или общественное обсуждение. Мероприятия по развитию велосипедной инфраструктуры включите в стратегию социально-экономического развития города.</w:t>
      </w:r>
    </w:p>
    <w:p w14:paraId="762D6B37" w14:textId="77777777" w:rsidR="00AF2CE6" w:rsidRPr="00DC247B" w:rsidRDefault="00AF2CE6" w:rsidP="00AF2CE6">
      <w:pPr>
        <w:pStyle w:val="base"/>
        <w:rPr>
          <w:b/>
          <w:bCs/>
          <w:lang w:val="ru-RU"/>
        </w:rPr>
      </w:pPr>
      <w:r w:rsidRPr="00DC247B">
        <w:rPr>
          <w:b/>
          <w:bCs/>
          <w:lang w:val="ru-RU"/>
        </w:rPr>
        <w:t>Технические и нормативные требования:</w:t>
      </w:r>
    </w:p>
    <w:p w14:paraId="47770416" w14:textId="77777777" w:rsidR="00AF2CE6" w:rsidRPr="00AF2CE6" w:rsidRDefault="00AF2CE6" w:rsidP="00AF2CE6">
      <w:pPr>
        <w:pStyle w:val="base"/>
        <w:rPr>
          <w:lang w:val="ru-RU"/>
        </w:rPr>
      </w:pPr>
      <w:r w:rsidRPr="00AF2CE6">
        <w:rPr>
          <w:lang w:val="ru-RU"/>
        </w:rPr>
        <w:t>Безопасность. Конструкция должна быть надёжно прикреплена к земле, не загораживать запасные выходы, канализационные люки, пандусы, лестницы и подходы к ним. Необходимо учесть меры защиты от вандализма, несанкционированного доступа и других нештатных ситуаций.</w:t>
      </w:r>
    </w:p>
    <w:p w14:paraId="3BE48826" w14:textId="77777777" w:rsidR="00AF2CE6" w:rsidRPr="00AF2CE6" w:rsidRDefault="00AF2CE6" w:rsidP="00AF2CE6">
      <w:pPr>
        <w:pStyle w:val="base"/>
        <w:rPr>
          <w:lang w:val="ru-RU"/>
        </w:rPr>
      </w:pPr>
      <w:r w:rsidRPr="00AF2CE6">
        <w:rPr>
          <w:lang w:val="ru-RU"/>
        </w:rPr>
        <w:t>Износостойкость и долговечность материалов. Материалы должны быть износостойкими и устойчивыми к внешним воздействиям. Соответствие стандартам. При проектировании стоит ориентироваться на действующие нормативные документы, например, ГОСТы.</w:t>
      </w:r>
    </w:p>
    <w:p w14:paraId="4947F092" w14:textId="77777777" w:rsidR="00AF2CE6" w:rsidRPr="00AF2CE6" w:rsidRDefault="00AF2CE6" w:rsidP="00AF2CE6">
      <w:pPr>
        <w:pStyle w:val="base"/>
        <w:rPr>
          <w:lang w:val="ru-RU"/>
        </w:rPr>
      </w:pPr>
      <w:r w:rsidRPr="00AF2CE6">
        <w:rPr>
          <w:lang w:val="ru-RU"/>
        </w:rPr>
        <w:t>Модульность. Конструкция может быть модульной, что позволяет гибко планировать парковочные места и при необходимости масштабировать проект.</w:t>
      </w:r>
    </w:p>
    <w:p w14:paraId="67E4F7EA" w14:textId="77777777" w:rsidR="00AF2CE6" w:rsidRPr="00AF2CE6" w:rsidRDefault="00AF2CE6" w:rsidP="00AF2CE6">
      <w:pPr>
        <w:pStyle w:val="base"/>
        <w:rPr>
          <w:lang w:val="ru-RU"/>
        </w:rPr>
      </w:pPr>
      <w:r w:rsidRPr="00AF2CE6">
        <w:rPr>
          <w:lang w:val="ru-RU"/>
        </w:rPr>
        <w:t>Обслуживание. Важно предусмотреть возможность обслуживания и ремонта оборудования.</w:t>
      </w:r>
    </w:p>
    <w:p w14:paraId="5607B4E8" w14:textId="77777777" w:rsidR="00AF2CE6" w:rsidRPr="00AF2CE6" w:rsidRDefault="00AF2CE6" w:rsidP="00AF2CE6">
      <w:pPr>
        <w:pStyle w:val="base"/>
        <w:rPr>
          <w:lang w:val="ru-RU"/>
        </w:rPr>
      </w:pPr>
      <w:r w:rsidRPr="00AF2CE6">
        <w:rPr>
          <w:lang w:val="ru-RU"/>
        </w:rPr>
        <w:t>Для реализации такого проекта потребуется сотрудничество специалистов в области проектирования, строительства и обслуживания инфраструктуры. Также важно учесть вопросы финансирования, согласования с местными органами власти и обеспечения доступности для пользователей.</w:t>
      </w:r>
    </w:p>
    <w:p w14:paraId="16771D47" w14:textId="24665688" w:rsidR="00AF2CE6" w:rsidRPr="00AF2CE6" w:rsidRDefault="00AF2CE6" w:rsidP="00DC247B">
      <w:pPr>
        <w:pStyle w:val="base"/>
        <w:rPr>
          <w:lang w:val="ru-RU"/>
        </w:rPr>
      </w:pPr>
      <w:r w:rsidRPr="00AF2CE6">
        <w:rPr>
          <w:lang w:val="ru-RU"/>
        </w:rPr>
        <w:t xml:space="preserve">Тенденция перехода на велосипеды в России сейчас развивается семимильными шагами, а вот инфраструктура за этим не успевает. Для любого велосипедиста сейчас главная проблема — невозможность посещения общественных и коммерческих заведений из-за того, что отсутствуют комфортные и безопасные </w:t>
      </w:r>
      <w:proofErr w:type="spellStart"/>
      <w:r w:rsidRPr="00AF2CE6">
        <w:rPr>
          <w:lang w:val="ru-RU"/>
        </w:rPr>
        <w:t>велопарковки</w:t>
      </w:r>
      <w:proofErr w:type="spellEnd"/>
      <w:r w:rsidRPr="00AF2CE6">
        <w:rPr>
          <w:lang w:val="ru-RU"/>
        </w:rPr>
        <w:t>. Если вы будете иметь это в виду, то все бонусы от потенциальных велосипедистов достанутся именно вам.</w:t>
      </w:r>
    </w:p>
    <w:p w14:paraId="72AAF998" w14:textId="77777777" w:rsidR="00AF2CE6" w:rsidRPr="00AF2CE6" w:rsidRDefault="00AF2CE6" w:rsidP="00AF2CE6">
      <w:pPr>
        <w:pStyle w:val="base"/>
        <w:rPr>
          <w:lang w:val="ru-RU"/>
        </w:rPr>
      </w:pPr>
      <w:r w:rsidRPr="00AF2CE6">
        <w:rPr>
          <w:lang w:val="ru-RU"/>
        </w:rPr>
        <w:t>ЗАКЛЮЧЕНИЕ</w:t>
      </w:r>
    </w:p>
    <w:p w14:paraId="24362888" w14:textId="77777777" w:rsidR="00AF2CE6" w:rsidRPr="00AF2CE6" w:rsidRDefault="00AF2CE6" w:rsidP="00AF2CE6">
      <w:pPr>
        <w:pStyle w:val="base"/>
        <w:rPr>
          <w:lang w:val="ru-RU"/>
        </w:rPr>
      </w:pPr>
      <w:r w:rsidRPr="00AF2CE6">
        <w:rPr>
          <w:lang w:val="ru-RU"/>
        </w:rPr>
        <w:t xml:space="preserve">Подводя итоги проделанной работы по реализации проекта, можно сделать вывод: проект «Инновационная VELO-мойка» обладает значительным потенциалом для успешного внедрения и развития на современном рынке. Его актуальность обусловлена ростом популярности велосипедов, трендом на экологичность и необходимостью создания специализированной инфраструктуры для обслуживания </w:t>
      </w:r>
      <w:proofErr w:type="spellStart"/>
      <w:r w:rsidRPr="00AF2CE6">
        <w:rPr>
          <w:lang w:val="ru-RU"/>
        </w:rPr>
        <w:t>велотранспорта</w:t>
      </w:r>
      <w:proofErr w:type="spellEnd"/>
      <w:r w:rsidRPr="00AF2CE6">
        <w:rPr>
          <w:lang w:val="ru-RU"/>
        </w:rPr>
        <w:t>.</w:t>
      </w:r>
    </w:p>
    <w:p w14:paraId="4CBD9F47" w14:textId="77777777" w:rsidR="00AF2CE6" w:rsidRPr="00AF2CE6" w:rsidRDefault="00AF2CE6" w:rsidP="00AF2CE6">
      <w:pPr>
        <w:pStyle w:val="base"/>
        <w:rPr>
          <w:lang w:val="ru-RU"/>
        </w:rPr>
      </w:pPr>
      <w:r w:rsidRPr="00AF2CE6">
        <w:rPr>
          <w:lang w:val="ru-RU"/>
        </w:rPr>
        <w:t>К ключевым преимуществам проекта относятся:</w:t>
      </w:r>
    </w:p>
    <w:p w14:paraId="219457A3" w14:textId="77777777" w:rsidR="00AF2CE6" w:rsidRPr="00AF2CE6" w:rsidRDefault="00AF2CE6" w:rsidP="00AF2CE6">
      <w:pPr>
        <w:pStyle w:val="base"/>
        <w:rPr>
          <w:lang w:val="ru-RU"/>
        </w:rPr>
      </w:pPr>
      <w:r w:rsidRPr="00AF2CE6">
        <w:rPr>
          <w:lang w:val="ru-RU"/>
        </w:rPr>
        <w:lastRenderedPageBreak/>
        <w:t>•</w:t>
      </w:r>
      <w:r w:rsidRPr="00AF2CE6">
        <w:rPr>
          <w:lang w:val="ru-RU"/>
        </w:rPr>
        <w:tab/>
        <w:t xml:space="preserve">высокая востребованность услуги среди городских жителей и </w:t>
      </w:r>
      <w:proofErr w:type="spellStart"/>
      <w:r w:rsidRPr="00AF2CE6">
        <w:rPr>
          <w:lang w:val="ru-RU"/>
        </w:rPr>
        <w:t>велосообщества</w:t>
      </w:r>
      <w:proofErr w:type="spellEnd"/>
      <w:r w:rsidRPr="00AF2CE6">
        <w:rPr>
          <w:lang w:val="ru-RU"/>
        </w:rPr>
        <w:t>;</w:t>
      </w:r>
    </w:p>
    <w:p w14:paraId="52F2D0D2" w14:textId="77777777" w:rsidR="00AF2CE6" w:rsidRPr="00AF2CE6" w:rsidRDefault="00AF2CE6" w:rsidP="00AF2CE6">
      <w:pPr>
        <w:pStyle w:val="base"/>
        <w:rPr>
          <w:lang w:val="ru-RU"/>
        </w:rPr>
      </w:pPr>
      <w:r w:rsidRPr="00AF2CE6">
        <w:rPr>
          <w:lang w:val="ru-RU"/>
        </w:rPr>
        <w:t>•</w:t>
      </w:r>
      <w:r w:rsidRPr="00AF2CE6">
        <w:rPr>
          <w:lang w:val="ru-RU"/>
        </w:rPr>
        <w:tab/>
        <w:t>экологическая направленность и соответствие современным стандартам устойчивого развития;</w:t>
      </w:r>
    </w:p>
    <w:p w14:paraId="4841E281" w14:textId="77777777" w:rsidR="00AF2CE6" w:rsidRPr="00AF2CE6" w:rsidRDefault="00AF2CE6" w:rsidP="00AF2CE6">
      <w:pPr>
        <w:pStyle w:val="base"/>
        <w:rPr>
          <w:lang w:val="ru-RU"/>
        </w:rPr>
      </w:pPr>
      <w:r w:rsidRPr="00AF2CE6">
        <w:rPr>
          <w:lang w:val="ru-RU"/>
        </w:rPr>
        <w:t>•</w:t>
      </w:r>
      <w:r w:rsidRPr="00AF2CE6">
        <w:rPr>
          <w:lang w:val="ru-RU"/>
        </w:rPr>
        <w:tab/>
        <w:t>возможность быстрого масштабирования и адаптации под различные форматы (стационарные пункты, мобильные сервисы, франшиза);</w:t>
      </w:r>
    </w:p>
    <w:p w14:paraId="229B3D04" w14:textId="77777777" w:rsidR="00AF2CE6" w:rsidRPr="00AF2CE6" w:rsidRDefault="00AF2CE6" w:rsidP="00AF2CE6">
      <w:pPr>
        <w:pStyle w:val="base"/>
        <w:rPr>
          <w:lang w:val="ru-RU"/>
        </w:rPr>
      </w:pPr>
      <w:r w:rsidRPr="00AF2CE6">
        <w:rPr>
          <w:lang w:val="ru-RU"/>
        </w:rPr>
        <w:t>•</w:t>
      </w:r>
      <w:r w:rsidRPr="00AF2CE6">
        <w:rPr>
          <w:lang w:val="ru-RU"/>
        </w:rPr>
        <w:tab/>
        <w:t>большие перспективы для расширения спектра услуг и внедрения цифровых решений.</w:t>
      </w:r>
    </w:p>
    <w:p w14:paraId="3880873D" w14:textId="77777777" w:rsidR="00AF2CE6" w:rsidRPr="00AF2CE6" w:rsidRDefault="00AF2CE6" w:rsidP="00AF2CE6">
      <w:pPr>
        <w:pStyle w:val="base"/>
        <w:rPr>
          <w:lang w:val="ru-RU"/>
        </w:rPr>
      </w:pPr>
      <w:r w:rsidRPr="00AF2CE6">
        <w:rPr>
          <w:lang w:val="ru-RU"/>
        </w:rPr>
        <w:t>Реализация проекта способствует не только коммерческому успеху, но и развитию городской велоинфраструктуры, формированию культуры бережного отношения к окружающей среде и популяризации здорового образа жизни. Внедрение инновационных подходов и постоянное развитие сервиса обеспечат проекту устойчивое конкурентное преимущество и долгосрочную востребованность на рынке.</w:t>
      </w:r>
    </w:p>
    <w:p w14:paraId="35D0FF42" w14:textId="77777777" w:rsidR="00AF2CE6" w:rsidRPr="00AF2CE6" w:rsidRDefault="00AF2CE6" w:rsidP="00AF2CE6">
      <w:pPr>
        <w:pStyle w:val="base"/>
        <w:rPr>
          <w:lang w:val="ru-RU"/>
        </w:rPr>
      </w:pPr>
      <w:r w:rsidRPr="00AF2CE6">
        <w:rPr>
          <w:lang w:val="ru-RU"/>
        </w:rPr>
        <w:t>Можно продолжать упорствовать, а можно проводить подобные эксперименты в России. Тогда каждый сам сможет убедиться в том, что его город станет уютнее, безопаснее и привлекательнее не только для него самого, но и для туристов, студентов и инвесторов. Появился шанс сделать наши города более удобными и для велосипедистов, и для автомобилистов, и для всех тех, кто хоть немного думает о городской экологии.</w:t>
      </w:r>
    </w:p>
    <w:p w14:paraId="2DDD677C" w14:textId="77777777" w:rsidR="00AF2CE6" w:rsidRPr="00AF2CE6" w:rsidRDefault="00AF2CE6" w:rsidP="00AF2CE6">
      <w:pPr>
        <w:pStyle w:val="base"/>
        <w:rPr>
          <w:lang w:val="ru-RU"/>
        </w:rPr>
      </w:pPr>
      <w:r w:rsidRPr="00AF2CE6">
        <w:rPr>
          <w:lang w:val="ru-RU"/>
        </w:rPr>
        <w:t>Особое мнение. Создавая проект, мы получили новые знания и компетенции в инновационной, исследовательской, конструкторской деятельностях, необходимые человеку будущего. Мы сами выбирали инструменты для реализации идеи проекта, достижении поставленной цели и показываем проект, который хотим внедрить в жизнь. Наш проект «Инновационная VELO-мойка» имеет потенциал стать стартапом. Надеемся, что российские инженеры, учёные оценят наш труд, обратят внимание на созданную нами модель и воплотят её в реальность, а жители нашего города оценят наш труд, помогут воплотить её не только в нашем родном городе, но и в других городах нашего общего дома под названием «Земля».</w:t>
      </w:r>
    </w:p>
    <w:p w14:paraId="21D7D817" w14:textId="77777777" w:rsidR="00AF2CE6" w:rsidRPr="00AF2CE6" w:rsidRDefault="00AF2CE6" w:rsidP="00AF2CE6">
      <w:pPr>
        <w:pStyle w:val="base"/>
        <w:rPr>
          <w:lang w:val="ru-RU"/>
        </w:rPr>
      </w:pPr>
      <w:r w:rsidRPr="00AF2CE6">
        <w:rPr>
          <w:lang w:val="ru-RU"/>
        </w:rPr>
        <w:t>Мы хотим выйти с предложением к администрации города-курорта Анапа рассмотреть вариант внедрения нашего проекта в городскую инфраструктуру. Мы сами строим своё здоровье и своё будущее!</w:t>
      </w:r>
    </w:p>
    <w:p w14:paraId="4B155142" w14:textId="7089AE3D" w:rsidR="00A27B72" w:rsidRPr="00A27B72" w:rsidRDefault="00AF2CE6" w:rsidP="00DC247B">
      <w:pPr>
        <w:pStyle w:val="base"/>
        <w:jc w:val="center"/>
        <w:rPr>
          <w:lang w:val="ru-RU"/>
        </w:rPr>
      </w:pPr>
      <w:r w:rsidRPr="00AF2CE6">
        <w:rPr>
          <w:lang w:val="ru-RU"/>
        </w:rPr>
        <w:t>Горожане готовы крутить чистые педали!</w:t>
      </w:r>
    </w:p>
    <w:p w14:paraId="370BB0AE" w14:textId="1251D399" w:rsidR="00FF3B02" w:rsidRDefault="00FF3B02" w:rsidP="00574078">
      <w:pPr>
        <w:pStyle w:val="base"/>
        <w:ind w:firstLine="0"/>
        <w:jc w:val="center"/>
        <w:rPr>
          <w:lang w:val="ru-RU"/>
        </w:rPr>
      </w:pPr>
    </w:p>
    <w:bookmarkEnd w:id="1"/>
    <w:bookmarkEnd w:id="2"/>
    <w:bookmarkEnd w:id="3"/>
    <w:bookmarkEnd w:id="4"/>
    <w:bookmarkEnd w:id="5"/>
    <w:bookmarkEnd w:id="6"/>
    <w:bookmarkEnd w:id="7"/>
    <w:bookmarkEnd w:id="8"/>
    <w:bookmarkEnd w:id="9"/>
    <w:p w14:paraId="538C2C30" w14:textId="77777777" w:rsidR="00F74CCB" w:rsidRDefault="00F74CCB" w:rsidP="00F74CCB">
      <w:pPr>
        <w:pStyle w:val="base1"/>
      </w:pPr>
      <w:r>
        <w:t>Список литературы</w:t>
      </w:r>
    </w:p>
    <w:p w14:paraId="3C105365" w14:textId="77777777" w:rsidR="00F74CCB" w:rsidRDefault="00F74CCB" w:rsidP="00F74CCB">
      <w:pPr>
        <w:pStyle w:val="base1"/>
        <w:numPr>
          <w:ilvl w:val="0"/>
          <w:numId w:val="30"/>
        </w:numPr>
      </w:pPr>
      <w:r>
        <w:t xml:space="preserve">Альбом конструктивных элементов обустройства </w:t>
      </w:r>
      <w:proofErr w:type="spellStart"/>
      <w:r>
        <w:t>велотранспортной</w:t>
      </w:r>
      <w:proofErr w:type="spellEnd"/>
      <w:r>
        <w:t xml:space="preserve"> инфраструктуры / Департамент транспорта и развития дорожно-транспортной инфраструктуры города Москвы, Москва, 2014.</w:t>
      </w:r>
    </w:p>
    <w:p w14:paraId="137A8B3F" w14:textId="77777777" w:rsidR="00F74CCB" w:rsidRDefault="00F74CCB" w:rsidP="00F74CCB">
      <w:pPr>
        <w:pStyle w:val="base1"/>
        <w:numPr>
          <w:ilvl w:val="0"/>
          <w:numId w:val="30"/>
        </w:numPr>
      </w:pPr>
      <w:r>
        <w:t>ГОСТ 33150-2014 «Дороги автомобильные общего пользования. Проектирование пешеходных и велосипедных дорожек. Общие требования».</w:t>
      </w:r>
    </w:p>
    <w:p w14:paraId="57287D2B" w14:textId="77777777" w:rsidR="00F74CCB" w:rsidRDefault="00F74CCB" w:rsidP="00F74CCB">
      <w:pPr>
        <w:pStyle w:val="base1"/>
        <w:numPr>
          <w:ilvl w:val="0"/>
          <w:numId w:val="30"/>
        </w:numPr>
      </w:pPr>
      <w:r>
        <w:t xml:space="preserve">Коновалова, Т. В., Котенкова И. Н., </w:t>
      </w:r>
      <w:proofErr w:type="spellStart"/>
      <w:r>
        <w:t>Поволоцкая</w:t>
      </w:r>
      <w:proofErr w:type="spellEnd"/>
      <w:r>
        <w:t xml:space="preserve"> Т. В. «Проблемы создания и развития сети велосипедных дорожек в городах» // Автомобильный транспорт дальнего востока. — Кубанский государственный технологический университет, 2013. — №1. — С. 242–244.</w:t>
      </w:r>
    </w:p>
    <w:p w14:paraId="6D9E001B" w14:textId="77777777" w:rsidR="00F74CCB" w:rsidRDefault="00F74CCB" w:rsidP="00F74CCB">
      <w:pPr>
        <w:pStyle w:val="base1"/>
        <w:numPr>
          <w:ilvl w:val="0"/>
          <w:numId w:val="30"/>
        </w:numPr>
      </w:pPr>
      <w:r>
        <w:t xml:space="preserve">Любченко, А. С., </w:t>
      </w:r>
      <w:proofErr w:type="spellStart"/>
      <w:r>
        <w:t>Кубраков</w:t>
      </w:r>
      <w:proofErr w:type="spellEnd"/>
      <w:r>
        <w:t>, Е. С. «Проблемы и перспективы строительства велосипедных дорожек в России» // Модернизация и научные исследования в транспортном комплексе. Волгоградский государственный архитектурно-строительный университет, 2013. — Т. 2. — С. 270–285.</w:t>
      </w:r>
    </w:p>
    <w:p w14:paraId="730C991A" w14:textId="77777777" w:rsidR="00F74CCB" w:rsidRDefault="00F74CCB" w:rsidP="00F74CCB">
      <w:pPr>
        <w:pStyle w:val="base1"/>
        <w:numPr>
          <w:ilvl w:val="0"/>
          <w:numId w:val="30"/>
        </w:numPr>
      </w:pPr>
      <w:r>
        <w:t>«Проектирование городских велодорожек» / Коллектив авторов NACTO; пер. с англ. — М.: Альпина нон-фикшн, 2015. – 256 с.</w:t>
      </w:r>
    </w:p>
    <w:p w14:paraId="30D43282" w14:textId="2531656C" w:rsidR="00F74CCB" w:rsidRDefault="00F74CCB" w:rsidP="00F74CCB">
      <w:pPr>
        <w:pStyle w:val="base1"/>
        <w:numPr>
          <w:ilvl w:val="0"/>
          <w:numId w:val="30"/>
        </w:numPr>
      </w:pPr>
      <w:r>
        <w:t>Трофименко, Ю.В. Велосипедный транспорт в городах: монография / Ю.В. Трофименко [и др.]. – М.: МАДИ, 2020. – 154 с.</w:t>
      </w:r>
    </w:p>
    <w:p w14:paraId="57A280B6" w14:textId="77777777" w:rsidR="00F74CCB" w:rsidRDefault="00F74CCB" w:rsidP="00F74CCB">
      <w:pPr>
        <w:pStyle w:val="base1"/>
      </w:pPr>
    </w:p>
    <w:p w14:paraId="1030BE01" w14:textId="77777777" w:rsidR="00F74CCB" w:rsidRDefault="00F74CCB" w:rsidP="00F74CCB">
      <w:pPr>
        <w:pStyle w:val="base1"/>
      </w:pPr>
      <w:r>
        <w:t>Интернет-источники</w:t>
      </w:r>
    </w:p>
    <w:p w14:paraId="72225A8C" w14:textId="00CBA840" w:rsidR="00F74CCB" w:rsidRDefault="00F74CCB" w:rsidP="00F74CCB">
      <w:pPr>
        <w:pStyle w:val="base1"/>
        <w:numPr>
          <w:ilvl w:val="0"/>
          <w:numId w:val="31"/>
        </w:numPr>
      </w:pPr>
      <w:proofErr w:type="spellStart"/>
      <w:r>
        <w:t>Анапчане</w:t>
      </w:r>
      <w:proofErr w:type="spellEnd"/>
      <w:r>
        <w:t xml:space="preserve"> недовольны новой велодорожкой на Набережной — Новости Анапы </w:t>
      </w:r>
      <w:hyperlink r:id="rId19" w:history="1">
        <w:r w:rsidRPr="00850A92">
          <w:rPr>
            <w:rStyle w:val="af0"/>
          </w:rPr>
          <w:t>https://anapamedia.ru/novosti-anapy/anapchane-nedovolny-novoj-velodorozhkoj-na-naberezhnoj/</w:t>
        </w:r>
      </w:hyperlink>
    </w:p>
    <w:p w14:paraId="35BCE0DE" w14:textId="15C488C6" w:rsidR="00F74CCB" w:rsidRDefault="00F74CCB" w:rsidP="00F74CCB">
      <w:pPr>
        <w:pStyle w:val="base1"/>
        <w:numPr>
          <w:ilvl w:val="0"/>
          <w:numId w:val="31"/>
        </w:numPr>
      </w:pPr>
      <w:r>
        <w:t xml:space="preserve">В Анапе построят 67 км велодорожек для снижения трафика | Коммерсантъ-Кубань-Черноморье | Дзен </w:t>
      </w:r>
      <w:hyperlink r:id="rId20" w:history="1">
        <w:r w:rsidRPr="00850A92">
          <w:rPr>
            <w:rStyle w:val="af0"/>
          </w:rPr>
          <w:t>https://dzen.ru/a/aEGKFMEa-XHqtY05</w:t>
        </w:r>
      </w:hyperlink>
    </w:p>
    <w:p w14:paraId="65EB5EB4" w14:textId="53BBF2E1" w:rsidR="00F74CCB" w:rsidRDefault="00F74CCB" w:rsidP="00F74CCB">
      <w:pPr>
        <w:pStyle w:val="base1"/>
        <w:numPr>
          <w:ilvl w:val="0"/>
          <w:numId w:val="31"/>
        </w:numPr>
      </w:pPr>
      <w:r>
        <w:lastRenderedPageBreak/>
        <w:t xml:space="preserve">Велодорожка на Пионерском проспекте: – Новости Анапы </w:t>
      </w:r>
      <w:hyperlink r:id="rId21" w:history="1">
        <w:r w:rsidRPr="00850A92">
          <w:rPr>
            <w:rStyle w:val="af0"/>
          </w:rPr>
          <w:t>https://anapa-ch.ru/velodorozhka-na-pionerskom/</w:t>
        </w:r>
      </w:hyperlink>
    </w:p>
    <w:p w14:paraId="1F531BB6" w14:textId="6EAEF7EB" w:rsidR="00F74CCB" w:rsidRDefault="00F74CCB" w:rsidP="00F74CCB">
      <w:pPr>
        <w:pStyle w:val="base1"/>
        <w:numPr>
          <w:ilvl w:val="0"/>
          <w:numId w:val="31"/>
        </w:numPr>
      </w:pPr>
      <w:r>
        <w:t xml:space="preserve">Велодорожки_разворот_corr.pdf </w:t>
      </w:r>
      <w:hyperlink r:id="rId22" w:history="1">
        <w:r w:rsidRPr="00850A92">
          <w:rPr>
            <w:rStyle w:val="af0"/>
          </w:rPr>
          <w:t>https://vk.com/doc-185311078_568700578?hash=oStcGx2Fpjp4JlaYi0qaMZ6DkyDHxWSL8pUuKWyzTcg&amp;dl=UViEzc0J6ZqqKNMl8kRpwIRcxoxtdi4MrITPMwmnrCo</w:t>
        </w:r>
      </w:hyperlink>
    </w:p>
    <w:p w14:paraId="1138FA98" w14:textId="54F29695" w:rsidR="00F74CCB" w:rsidRDefault="00F74CCB" w:rsidP="00F74CCB">
      <w:pPr>
        <w:pStyle w:val="base1"/>
        <w:numPr>
          <w:ilvl w:val="0"/>
          <w:numId w:val="31"/>
        </w:numPr>
      </w:pPr>
      <w:proofErr w:type="spellStart"/>
      <w:r>
        <w:t>Велопарковки</w:t>
      </w:r>
      <w:proofErr w:type="spellEnd"/>
      <w:r>
        <w:t xml:space="preserve"> и велостоянки - ошибки в проектировании и правильные примеры </w:t>
      </w:r>
      <w:hyperlink r:id="rId23" w:history="1">
        <w:r w:rsidRPr="00850A92">
          <w:rPr>
            <w:rStyle w:val="af0"/>
          </w:rPr>
          <w:t>https://www.andreydumchev.ru/2016/12/bike-parking.html</w:t>
        </w:r>
      </w:hyperlink>
    </w:p>
    <w:p w14:paraId="137347D0" w14:textId="018D5A76" w:rsidR="00F74CCB" w:rsidRDefault="00F74CCB" w:rsidP="00F74CCB">
      <w:pPr>
        <w:pStyle w:val="base1"/>
        <w:numPr>
          <w:ilvl w:val="0"/>
          <w:numId w:val="31"/>
        </w:numPr>
      </w:pPr>
      <w:r>
        <w:t xml:space="preserve">Отчет по лучшим практикам в области профилактики безопасности дорожного движения.pdf </w:t>
      </w:r>
      <w:hyperlink r:id="rId24" w:history="1">
        <w:r w:rsidRPr="00850A92">
          <w:rPr>
            <w:rStyle w:val="af0"/>
          </w:rPr>
          <w:t>https://vk.com/doc2298394_568400930?hash=z07ZTVGDfELECo44ZNffz56mtPUlGOHRyfN2h3GZ7qH&amp;dl=vIUOhlStNtF13MzG0xnel6Ccj5BT9WVfDhFl0bNsyOw</w:t>
        </w:r>
      </w:hyperlink>
    </w:p>
    <w:p w14:paraId="595452FF" w14:textId="730B49B4" w:rsidR="00F74CCB" w:rsidRDefault="00F74CCB" w:rsidP="00F74CCB">
      <w:pPr>
        <w:pStyle w:val="base1"/>
        <w:numPr>
          <w:ilvl w:val="0"/>
          <w:numId w:val="31"/>
        </w:numPr>
      </w:pPr>
      <w:r>
        <w:t xml:space="preserve">Создайте в вашем городе пространство для велосипедистов / / Совет муниципальных образований Хабаровского края </w:t>
      </w:r>
      <w:hyperlink r:id="rId25" w:history="1">
        <w:r w:rsidRPr="00850A92">
          <w:rPr>
            <w:rStyle w:val="af0"/>
          </w:rPr>
          <w:t>https://cmokhv.ru/materials/mat20190714/</w:t>
        </w:r>
      </w:hyperlink>
    </w:p>
    <w:p w14:paraId="57D5D382" w14:textId="74B5CCAE" w:rsidR="00F74CCB" w:rsidRDefault="00F74CCB" w:rsidP="00F74CCB">
      <w:pPr>
        <w:pStyle w:val="base1"/>
        <w:numPr>
          <w:ilvl w:val="0"/>
          <w:numId w:val="31"/>
        </w:numPr>
      </w:pPr>
      <w:r>
        <w:t xml:space="preserve">Центр Анапы соединят сетью велодорожек со спальными районами - Кубанские новости </w:t>
      </w:r>
      <w:hyperlink r:id="rId26" w:history="1">
        <w:r w:rsidRPr="00850A92">
          <w:rPr>
            <w:rStyle w:val="af0"/>
          </w:rPr>
          <w:t>https://kubnews.ru/obshchestvo/2021/05/27/tsentr-anapy-soedinyat-setyu-velodorozhek-so-spalnymi-rayonami/</w:t>
        </w:r>
      </w:hyperlink>
    </w:p>
    <w:p w14:paraId="6559319B" w14:textId="574F0264" w:rsidR="003E5DC7" w:rsidRPr="0001713D" w:rsidRDefault="00F74CCB" w:rsidP="00F74CCB">
      <w:pPr>
        <w:pStyle w:val="base1"/>
        <w:numPr>
          <w:ilvl w:val="0"/>
          <w:numId w:val="31"/>
        </w:numPr>
      </w:pPr>
      <w:r>
        <w:t xml:space="preserve">Умные решения для парковки и хранения </w:t>
      </w:r>
      <w:proofErr w:type="spellStart"/>
      <w:r>
        <w:t>микротранспорта</w:t>
      </w:r>
      <w:proofErr w:type="spellEnd"/>
      <w:r>
        <w:t xml:space="preserve"> </w:t>
      </w:r>
      <w:hyperlink r:id="rId27" w:history="1">
        <w:r w:rsidRPr="00850A92">
          <w:rPr>
            <w:rStyle w:val="af0"/>
          </w:rPr>
          <w:t>https://urbanconstructions.ru/</w:t>
        </w:r>
      </w:hyperlink>
      <w:r>
        <w:t xml:space="preserve"> </w:t>
      </w:r>
    </w:p>
    <w:sectPr w:rsidR="003E5DC7" w:rsidRPr="0001713D" w:rsidSect="00BA2C7D">
      <w:headerReference w:type="even" r:id="rId28"/>
      <w:footerReference w:type="even" r:id="rId29"/>
      <w:type w:val="continuous"/>
      <w:pgSz w:w="8392" w:h="11907" w:code="11"/>
      <w:pgMar w:top="851" w:right="851" w:bottom="851" w:left="85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2375F" w14:textId="77777777" w:rsidR="005F1B2B" w:rsidRDefault="005F1B2B">
      <w:r>
        <w:separator/>
      </w:r>
    </w:p>
    <w:p w14:paraId="0F030897" w14:textId="77777777" w:rsidR="005F1B2B" w:rsidRDefault="005F1B2B"/>
    <w:p w14:paraId="026D4181" w14:textId="77777777" w:rsidR="005F1B2B" w:rsidRDefault="005F1B2B"/>
    <w:p w14:paraId="3476B1A1" w14:textId="77777777" w:rsidR="005F1B2B" w:rsidRDefault="005F1B2B"/>
  </w:endnote>
  <w:endnote w:type="continuationSeparator" w:id="0">
    <w:p w14:paraId="53128641" w14:textId="77777777" w:rsidR="005F1B2B" w:rsidRDefault="005F1B2B">
      <w:r>
        <w:continuationSeparator/>
      </w:r>
    </w:p>
    <w:p w14:paraId="08B547DB" w14:textId="77777777" w:rsidR="005F1B2B" w:rsidRDefault="005F1B2B"/>
    <w:p w14:paraId="2D9240AD" w14:textId="77777777" w:rsidR="005F1B2B" w:rsidRDefault="005F1B2B"/>
    <w:p w14:paraId="5EC7F574" w14:textId="77777777" w:rsidR="005F1B2B" w:rsidRDefault="005F1B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G Mincho Light J">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SchoolBook-Regular">
    <w:panose1 w:val="00000000000000000000"/>
    <w:charset w:val="CC"/>
    <w:family w:val="roman"/>
    <w:notTrueType/>
    <w:pitch w:val="default"/>
    <w:sig w:usb0="00000201" w:usb1="00000000" w:usb2="00000000" w:usb3="00000000" w:csb0="00000004" w:csb1="00000000"/>
  </w:font>
  <w:font w:name="Helvetica">
    <w:panose1 w:val="020B0604020202020204"/>
    <w:charset w:val="00"/>
    <w:family w:val="swiss"/>
    <w:pitch w:val="variable"/>
    <w:sig w:usb0="00000007" w:usb1="00000000" w:usb2="00000000" w:usb3="00000000" w:csb0="00000093" w:csb1="00000000"/>
  </w:font>
  <w:font w:name="Times">
    <w:panose1 w:val="02020603050405020304"/>
    <w:charset w:val="00"/>
    <w:family w:val="roman"/>
    <w:pitch w:val="variable"/>
    <w:sig w:usb0="00000007" w:usb1="00000000" w:usb2="00000000" w:usb3="00000000" w:csb0="00000093" w:csb1="00000000"/>
  </w:font>
  <w:font w:name="Calibri">
    <w:panose1 w:val="020F0502020204030204"/>
    <w:charset w:val="CC"/>
    <w:family w:val="swiss"/>
    <w:pitch w:val="variable"/>
    <w:sig w:usb0="E4002EFF" w:usb1="C200247B" w:usb2="00000009"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6FF" w:usb1="420024FF" w:usb2="02000000" w:usb3="00000000" w:csb0="0000019F" w:csb1="00000000"/>
  </w:font>
  <w:font w:name="SFRM0900">
    <w:altName w:val="Arial Unicode MS"/>
    <w:panose1 w:val="00000000000000000000"/>
    <w:charset w:val="80"/>
    <w:family w:val="auto"/>
    <w:notTrueType/>
    <w:pitch w:val="default"/>
    <w:sig w:usb0="00000001" w:usb1="08070000" w:usb2="00000010" w:usb3="00000000" w:csb0="00020000" w:csb1="00000000"/>
  </w:font>
  <w:font w:name="ヒラギノ角ゴ Pro W3">
    <w:altName w:val="MS Mincho"/>
    <w:charset w:val="80"/>
    <w:family w:val="auto"/>
    <w:pitch w:val="variable"/>
    <w:sig w:usb0="00000000" w:usb1="00000000" w:usb2="01000407" w:usb3="00000000" w:csb0="00020000" w:csb1="00000000"/>
  </w:font>
  <w:font w:name="DejaVu Sans">
    <w:charset w:val="CC"/>
    <w:family w:val="swiss"/>
    <w:pitch w:val="variable"/>
    <w:sig w:usb0="E7002EFF" w:usb1="D200FDFF" w:usb2="0A046029" w:usb3="00000000" w:csb0="000001FF" w:csb1="00000000"/>
  </w:font>
  <w:font w:name="Constantia">
    <w:panose1 w:val="02030602050306030303"/>
    <w:charset w:val="CC"/>
    <w:family w:val="roman"/>
    <w:pitch w:val="variable"/>
    <w:sig w:usb0="A00002EF" w:usb1="4000204B" w:usb2="00000000" w:usb3="00000000" w:csb0="0000019F" w:csb1="00000000"/>
  </w:font>
  <w:font w:name="Droid Sans Fallback">
    <w:altName w:val="MS Mincho"/>
    <w:panose1 w:val="00000000000000000000"/>
    <w:charset w:val="80"/>
    <w:family w:val="auto"/>
    <w:notTrueType/>
    <w:pitch w:val="variable"/>
    <w:sig w:usb0="00000001" w:usb1="08070000" w:usb2="00000010" w:usb3="00000000" w:csb0="00020000" w:csb1="00000000"/>
  </w:font>
  <w:font w:name="DejaVu Sans Condensed">
    <w:charset w:val="CC"/>
    <w:family w:val="swiss"/>
    <w:pitch w:val="variable"/>
    <w:sig w:usb0="E7000EFF" w:usb1="5200F5FF" w:usb2="0A042021" w:usb3="00000000" w:csb0="000001BF" w:csb1="00000000"/>
  </w:font>
  <w:font w:name="Liberation Serif">
    <w:altName w:val="Arial Unicode MS"/>
    <w:panose1 w:val="00000000000000000000"/>
    <w:charset w:val="80"/>
    <w:family w:val="roman"/>
    <w:notTrueType/>
    <w:pitch w:val="variable"/>
    <w:sig w:usb0="00000001" w:usb1="08070000" w:usb2="00000010" w:usb3="00000000" w:csb0="00020000" w:csb1="00000000"/>
  </w:font>
  <w:font w:name="Lohit Hindi">
    <w:altName w:val="Arial Unicode MS"/>
    <w:panose1 w:val="00000000000000000000"/>
    <w:charset w:val="CC"/>
    <w:family w:val="auto"/>
    <w:notTrueType/>
    <w:pitch w:val="variable"/>
    <w:sig w:usb0="00000201" w:usb1="08070000" w:usb2="00000010" w:usb3="00000000" w:csb0="00020004" w:csb1="00000000"/>
  </w:font>
  <w:font w:name="Georgia">
    <w:panose1 w:val="02040502050405020303"/>
    <w:charset w:val="CC"/>
    <w:family w:val="roman"/>
    <w:pitch w:val="variable"/>
    <w:sig w:usb0="00000287" w:usb1="00000000" w:usb2="00000000" w:usb3="00000000" w:csb0="0000009F" w:csb1="00000000"/>
  </w:font>
  <w:font w:name="Lucida Grande">
    <w:altName w:val="Arial"/>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02485" w14:textId="77777777" w:rsidR="00A766BD" w:rsidRDefault="00A766BD" w:rsidP="00C476C1">
    <w:pPr>
      <w:pBdr>
        <w:top w:val="single" w:sz="4" w:space="1" w:color="auto"/>
      </w:pBdr>
      <w:tabs>
        <w:tab w:val="right" w:pos="6379"/>
      </w:tabs>
      <w:rPr>
        <w:i/>
        <w:sz w:val="16"/>
        <w:lang w:val="en-US"/>
      </w:rPr>
    </w:pPr>
  </w:p>
  <w:p w14:paraId="2AA5F209" w14:textId="77777777" w:rsidR="00A766BD" w:rsidRDefault="005F0EEB" w:rsidP="00C476C1">
    <w:pPr>
      <w:pBdr>
        <w:top w:val="single" w:sz="4" w:space="1" w:color="auto"/>
      </w:pBdr>
      <w:tabs>
        <w:tab w:val="right" w:pos="6379"/>
      </w:tabs>
      <w:rPr>
        <w:i/>
        <w:sz w:val="16"/>
      </w:rPr>
    </w:pPr>
    <w:r>
      <w:rPr>
        <w:rStyle w:val="aff5"/>
        <w:i/>
        <w:sz w:val="16"/>
      </w:rPr>
      <w:fldChar w:fldCharType="begin"/>
    </w:r>
    <w:r w:rsidR="00A766BD">
      <w:rPr>
        <w:rStyle w:val="aff5"/>
        <w:i/>
        <w:sz w:val="16"/>
      </w:rPr>
      <w:instrText xml:space="preserve"> PAGE </w:instrText>
    </w:r>
    <w:r>
      <w:rPr>
        <w:rStyle w:val="aff5"/>
        <w:i/>
        <w:sz w:val="16"/>
      </w:rPr>
      <w:fldChar w:fldCharType="separate"/>
    </w:r>
    <w:r w:rsidR="00BA2C7D">
      <w:rPr>
        <w:rStyle w:val="aff5"/>
        <w:i/>
        <w:noProof/>
        <w:sz w:val="16"/>
      </w:rPr>
      <w:t>2</w:t>
    </w:r>
    <w:r>
      <w:rPr>
        <w:rStyle w:val="aff5"/>
        <w:i/>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8A409D" w14:textId="77777777" w:rsidR="005F1B2B" w:rsidRDefault="005F1B2B">
      <w:r>
        <w:separator/>
      </w:r>
    </w:p>
    <w:p w14:paraId="5EDDC716" w14:textId="77777777" w:rsidR="005F1B2B" w:rsidRDefault="005F1B2B"/>
    <w:p w14:paraId="7D2B812A" w14:textId="77777777" w:rsidR="005F1B2B" w:rsidRDefault="005F1B2B"/>
    <w:p w14:paraId="090710DD" w14:textId="77777777" w:rsidR="005F1B2B" w:rsidRDefault="005F1B2B"/>
  </w:footnote>
  <w:footnote w:type="continuationSeparator" w:id="0">
    <w:p w14:paraId="02B823F8" w14:textId="77777777" w:rsidR="005F1B2B" w:rsidRDefault="005F1B2B">
      <w:r>
        <w:continuationSeparator/>
      </w:r>
    </w:p>
    <w:p w14:paraId="6D48862E" w14:textId="77777777" w:rsidR="005F1B2B" w:rsidRDefault="005F1B2B"/>
    <w:p w14:paraId="12508F8C" w14:textId="77777777" w:rsidR="005F1B2B" w:rsidRDefault="005F1B2B"/>
    <w:p w14:paraId="379FA994" w14:textId="77777777" w:rsidR="005F1B2B" w:rsidRDefault="005F1B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2F7CD" w14:textId="77777777" w:rsidR="00A766BD" w:rsidRDefault="00A766BD" w:rsidP="00C476C1">
    <w:pPr>
      <w:pBdr>
        <w:bottom w:val="single" w:sz="4" w:space="1" w:color="auto"/>
      </w:pBdr>
      <w:tabs>
        <w:tab w:val="right" w:pos="6379"/>
      </w:tabs>
      <w:jc w:val="both"/>
      <w:rPr>
        <w:i/>
        <w:sz w:val="16"/>
      </w:rPr>
    </w:pPr>
    <w:r>
      <w:rPr>
        <w:i/>
        <w:sz w:val="16"/>
      </w:rPr>
      <w:t>Содержание</w:t>
    </w:r>
  </w:p>
  <w:p w14:paraId="61393CFA" w14:textId="77777777" w:rsidR="00A766BD" w:rsidRPr="00381817" w:rsidRDefault="00A766BD" w:rsidP="00C476C1">
    <w:pP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25pt;height:11.25pt" o:bullet="t">
        <v:imagedata r:id="rId1" o:title="mso10"/>
      </v:shape>
    </w:pict>
  </w:numPicBullet>
  <w:numPicBullet w:numPicBulletId="1">
    <w:pict>
      <v:shape id="_x0000_i1049" type="#_x0000_t75" style="width:9.75pt;height:9.75pt" o:bullet="t">
        <v:imagedata r:id="rId2" o:title=""/>
      </v:shape>
    </w:pict>
  </w:numPicBullet>
  <w:abstractNum w:abstractNumId="0" w15:restartNumberingAfterBreak="0">
    <w:nsid w:val="FFFFFF7C"/>
    <w:multiLevelType w:val="singleLevel"/>
    <w:tmpl w:val="3F44890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DEAAD9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4BA510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D4ADF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6C809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DCC8EB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AF6D0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26249B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E0A11DC"/>
    <w:lvl w:ilvl="0">
      <w:start w:val="1"/>
      <w:numFmt w:val="decimal"/>
      <w:pStyle w:val="a"/>
      <w:lvlText w:val="%1."/>
      <w:lvlJc w:val="left"/>
      <w:pPr>
        <w:tabs>
          <w:tab w:val="num" w:pos="360"/>
        </w:tabs>
        <w:ind w:left="360" w:hanging="360"/>
      </w:pPr>
    </w:lvl>
  </w:abstractNum>
  <w:abstractNum w:abstractNumId="9" w15:restartNumberingAfterBreak="0">
    <w:nsid w:val="FFFFFFFE"/>
    <w:multiLevelType w:val="singleLevel"/>
    <w:tmpl w:val="FFFFFFFF"/>
    <w:lvl w:ilvl="0">
      <w:numFmt w:val="decimal"/>
      <w:pStyle w:val="a0"/>
      <w:lvlText w:val="*"/>
      <w:lvlJc w:val="left"/>
    </w:lvl>
  </w:abstractNum>
  <w:abstractNum w:abstractNumId="10" w15:restartNumberingAfterBreak="0">
    <w:nsid w:val="00000001"/>
    <w:multiLevelType w:val="singleLevel"/>
    <w:tmpl w:val="00000001"/>
    <w:name w:val="WW8Num1"/>
    <w:lvl w:ilvl="0">
      <w:start w:val="1"/>
      <w:numFmt w:val="bullet"/>
      <w:lvlText w:val=""/>
      <w:lvlJc w:val="left"/>
      <w:pPr>
        <w:tabs>
          <w:tab w:val="num" w:pos="1980"/>
        </w:tabs>
        <w:ind w:left="1980" w:hanging="360"/>
      </w:pPr>
      <w:rPr>
        <w:rFonts w:ascii="Symbol" w:hAnsi="Symbol"/>
        <w:color w:val="auto"/>
      </w:rPr>
    </w:lvl>
  </w:abstractNum>
  <w:abstractNum w:abstractNumId="11" w15:restartNumberingAfterBreak="0">
    <w:nsid w:val="00000002"/>
    <w:multiLevelType w:val="singleLevel"/>
    <w:tmpl w:val="00000002"/>
    <w:name w:val="WW8Num3"/>
    <w:lvl w:ilvl="0">
      <w:start w:val="1"/>
      <w:numFmt w:val="bullet"/>
      <w:lvlText w:val=""/>
      <w:lvlJc w:val="left"/>
      <w:pPr>
        <w:tabs>
          <w:tab w:val="num" w:pos="1620"/>
        </w:tabs>
        <w:ind w:left="1620" w:hanging="360"/>
      </w:pPr>
      <w:rPr>
        <w:rFonts w:ascii="Symbol" w:hAnsi="Symbol"/>
        <w:color w:val="auto"/>
      </w:rPr>
    </w:lvl>
  </w:abstractNum>
  <w:abstractNum w:abstractNumId="12" w15:restartNumberingAfterBreak="0">
    <w:nsid w:val="00000003"/>
    <w:multiLevelType w:val="singleLevel"/>
    <w:tmpl w:val="00000003"/>
    <w:name w:val="WW8Num4"/>
    <w:lvl w:ilvl="0">
      <w:start w:val="1"/>
      <w:numFmt w:val="bullet"/>
      <w:lvlText w:val=""/>
      <w:lvlJc w:val="left"/>
      <w:pPr>
        <w:tabs>
          <w:tab w:val="num" w:pos="1620"/>
        </w:tabs>
        <w:ind w:left="1620" w:hanging="360"/>
      </w:pPr>
      <w:rPr>
        <w:rFonts w:ascii="Symbol" w:hAnsi="Symbol"/>
        <w:color w:val="auto"/>
      </w:rPr>
    </w:lvl>
  </w:abstractNum>
  <w:abstractNum w:abstractNumId="13" w15:restartNumberingAfterBreak="0">
    <w:nsid w:val="00000004"/>
    <w:multiLevelType w:val="singleLevel"/>
    <w:tmpl w:val="00000004"/>
    <w:name w:val="WW8Num6"/>
    <w:lvl w:ilvl="0">
      <w:start w:val="1"/>
      <w:numFmt w:val="bullet"/>
      <w:lvlText w:val=""/>
      <w:lvlJc w:val="left"/>
      <w:pPr>
        <w:tabs>
          <w:tab w:val="num" w:pos="1620"/>
        </w:tabs>
        <w:ind w:left="1620" w:hanging="360"/>
      </w:pPr>
      <w:rPr>
        <w:rFonts w:ascii="Symbol" w:hAnsi="Symbol"/>
        <w:color w:val="auto"/>
      </w:rPr>
    </w:lvl>
  </w:abstractNum>
  <w:abstractNum w:abstractNumId="14" w15:restartNumberingAfterBreak="0">
    <w:nsid w:val="00000005"/>
    <w:multiLevelType w:val="singleLevel"/>
    <w:tmpl w:val="00000005"/>
    <w:name w:val="WW8Num5"/>
    <w:lvl w:ilvl="0">
      <w:start w:val="1"/>
      <w:numFmt w:val="bullet"/>
      <w:lvlText w:val=""/>
      <w:lvlJc w:val="left"/>
      <w:pPr>
        <w:tabs>
          <w:tab w:val="num" w:pos="360"/>
        </w:tabs>
        <w:ind w:left="360" w:hanging="360"/>
      </w:pPr>
      <w:rPr>
        <w:rFonts w:ascii="Wingdings" w:hAnsi="Wingdings"/>
      </w:rPr>
    </w:lvl>
  </w:abstractNum>
  <w:abstractNum w:abstractNumId="15" w15:restartNumberingAfterBreak="0">
    <w:nsid w:val="00000007"/>
    <w:multiLevelType w:val="singleLevel"/>
    <w:tmpl w:val="00000007"/>
    <w:name w:val="WW8Num7"/>
    <w:lvl w:ilvl="0">
      <w:start w:val="1"/>
      <w:numFmt w:val="bullet"/>
      <w:lvlText w:val=""/>
      <w:lvlJc w:val="left"/>
      <w:pPr>
        <w:tabs>
          <w:tab w:val="num" w:pos="1060"/>
        </w:tabs>
        <w:ind w:left="1060" w:hanging="360"/>
      </w:pPr>
      <w:rPr>
        <w:rFonts w:ascii="Symbol" w:hAnsi="Symbol"/>
      </w:rPr>
    </w:lvl>
  </w:abstractNum>
  <w:abstractNum w:abstractNumId="16" w15:restartNumberingAfterBreak="0">
    <w:nsid w:val="00000009"/>
    <w:multiLevelType w:val="multilevel"/>
    <w:tmpl w:val="00000009"/>
    <w:name w:val="WW8Num9"/>
    <w:lvl w:ilvl="0">
      <w:start w:val="1"/>
      <w:numFmt w:val="bullet"/>
      <w:lvlText w:val=""/>
      <w:lvlJc w:val="left"/>
      <w:pPr>
        <w:tabs>
          <w:tab w:val="num" w:pos="1127"/>
        </w:tabs>
        <w:ind w:left="1127" w:hanging="360"/>
      </w:pPr>
      <w:rPr>
        <w:rFonts w:ascii="Symbol" w:hAnsi="Symbol"/>
      </w:rPr>
    </w:lvl>
    <w:lvl w:ilvl="1">
      <w:start w:val="1"/>
      <w:numFmt w:val="bullet"/>
      <w:lvlText w:val="◦"/>
      <w:lvlJc w:val="left"/>
      <w:pPr>
        <w:tabs>
          <w:tab w:val="num" w:pos="1487"/>
        </w:tabs>
        <w:ind w:left="1487" w:hanging="360"/>
      </w:pPr>
      <w:rPr>
        <w:rFonts w:ascii="OpenSymbol" w:hAnsi="OpenSymbol"/>
      </w:rPr>
    </w:lvl>
    <w:lvl w:ilvl="2">
      <w:start w:val="1"/>
      <w:numFmt w:val="bullet"/>
      <w:lvlText w:val="▪"/>
      <w:lvlJc w:val="left"/>
      <w:pPr>
        <w:tabs>
          <w:tab w:val="num" w:pos="1847"/>
        </w:tabs>
        <w:ind w:left="1847" w:hanging="360"/>
      </w:pPr>
      <w:rPr>
        <w:rFonts w:ascii="OpenSymbol" w:hAnsi="OpenSymbol"/>
      </w:rPr>
    </w:lvl>
    <w:lvl w:ilvl="3">
      <w:start w:val="1"/>
      <w:numFmt w:val="bullet"/>
      <w:lvlText w:val=""/>
      <w:lvlJc w:val="left"/>
      <w:pPr>
        <w:tabs>
          <w:tab w:val="num" w:pos="2207"/>
        </w:tabs>
        <w:ind w:left="2207" w:hanging="360"/>
      </w:pPr>
      <w:rPr>
        <w:rFonts w:ascii="Symbol" w:hAnsi="Symbol"/>
      </w:rPr>
    </w:lvl>
    <w:lvl w:ilvl="4">
      <w:start w:val="1"/>
      <w:numFmt w:val="bullet"/>
      <w:lvlText w:val="◦"/>
      <w:lvlJc w:val="left"/>
      <w:pPr>
        <w:tabs>
          <w:tab w:val="num" w:pos="2567"/>
        </w:tabs>
        <w:ind w:left="2567" w:hanging="360"/>
      </w:pPr>
      <w:rPr>
        <w:rFonts w:ascii="OpenSymbol" w:hAnsi="OpenSymbol"/>
      </w:rPr>
    </w:lvl>
    <w:lvl w:ilvl="5">
      <w:start w:val="1"/>
      <w:numFmt w:val="bullet"/>
      <w:lvlText w:val="▪"/>
      <w:lvlJc w:val="left"/>
      <w:pPr>
        <w:tabs>
          <w:tab w:val="num" w:pos="2927"/>
        </w:tabs>
        <w:ind w:left="2927" w:hanging="360"/>
      </w:pPr>
      <w:rPr>
        <w:rFonts w:ascii="OpenSymbol" w:hAnsi="OpenSymbol"/>
      </w:rPr>
    </w:lvl>
    <w:lvl w:ilvl="6">
      <w:start w:val="1"/>
      <w:numFmt w:val="bullet"/>
      <w:lvlText w:val=""/>
      <w:lvlJc w:val="left"/>
      <w:pPr>
        <w:tabs>
          <w:tab w:val="num" w:pos="3287"/>
        </w:tabs>
        <w:ind w:left="3287" w:hanging="360"/>
      </w:pPr>
      <w:rPr>
        <w:rFonts w:ascii="Symbol" w:hAnsi="Symbol"/>
      </w:rPr>
    </w:lvl>
    <w:lvl w:ilvl="7">
      <w:start w:val="1"/>
      <w:numFmt w:val="bullet"/>
      <w:lvlText w:val="◦"/>
      <w:lvlJc w:val="left"/>
      <w:pPr>
        <w:tabs>
          <w:tab w:val="num" w:pos="3647"/>
        </w:tabs>
        <w:ind w:left="3647" w:hanging="360"/>
      </w:pPr>
      <w:rPr>
        <w:rFonts w:ascii="OpenSymbol" w:hAnsi="OpenSymbol"/>
      </w:rPr>
    </w:lvl>
    <w:lvl w:ilvl="8">
      <w:start w:val="1"/>
      <w:numFmt w:val="bullet"/>
      <w:lvlText w:val="▪"/>
      <w:lvlJc w:val="left"/>
      <w:pPr>
        <w:tabs>
          <w:tab w:val="num" w:pos="4007"/>
        </w:tabs>
        <w:ind w:left="4007" w:hanging="360"/>
      </w:pPr>
      <w:rPr>
        <w:rFonts w:ascii="OpenSymbol" w:hAnsi="OpenSymbol"/>
      </w:rPr>
    </w:lvl>
  </w:abstractNum>
  <w:abstractNum w:abstractNumId="17" w15:restartNumberingAfterBreak="0">
    <w:nsid w:val="0000000F"/>
    <w:multiLevelType w:val="singleLevel"/>
    <w:tmpl w:val="75E09376"/>
    <w:name w:val="WW8Num15"/>
    <w:lvl w:ilvl="0">
      <w:start w:val="1"/>
      <w:numFmt w:val="decimal"/>
      <w:lvlText w:val="%1."/>
      <w:lvlJc w:val="left"/>
      <w:pPr>
        <w:tabs>
          <w:tab w:val="num" w:pos="360"/>
        </w:tabs>
        <w:ind w:left="360" w:hanging="360"/>
      </w:pPr>
      <w:rPr>
        <w:rFonts w:hint="default"/>
        <w:b/>
        <w:i w:val="0"/>
        <w:sz w:val="24"/>
        <w:szCs w:val="24"/>
      </w:rPr>
    </w:lvl>
  </w:abstractNum>
  <w:abstractNum w:abstractNumId="18" w15:restartNumberingAfterBreak="0">
    <w:nsid w:val="014C604E"/>
    <w:multiLevelType w:val="hybridMultilevel"/>
    <w:tmpl w:val="C876E1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D1A4FE4"/>
    <w:multiLevelType w:val="hybridMultilevel"/>
    <w:tmpl w:val="3A1C8B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F124C13"/>
    <w:multiLevelType w:val="multilevel"/>
    <w:tmpl w:val="E66A0784"/>
    <w:lvl w:ilvl="0">
      <w:start w:val="1"/>
      <w:numFmt w:val="decimal"/>
      <w:pStyle w:val="a1"/>
      <w:lvlText w:val="%1."/>
      <w:lvlJc w:val="left"/>
      <w:pPr>
        <w:ind w:left="1429" w:hanging="360"/>
      </w:pPr>
      <w:rPr>
        <w:rFonts w:hint="default"/>
      </w:rPr>
    </w:lvl>
    <w:lvl w:ilvl="1" w:tentative="1">
      <w:start w:val="1"/>
      <w:numFmt w:val="lowerLetter"/>
      <w:lvlText w:val="%2."/>
      <w:lvlJc w:val="left"/>
      <w:pPr>
        <w:ind w:left="2149" w:hanging="360"/>
      </w:pPr>
    </w:lvl>
    <w:lvl w:ilvl="2" w:tentative="1">
      <w:start w:val="1"/>
      <w:numFmt w:val="lowerRoman"/>
      <w:lvlText w:val="%3."/>
      <w:lvlJc w:val="right"/>
      <w:pPr>
        <w:ind w:left="2869" w:hanging="180"/>
      </w:pPr>
    </w:lvl>
    <w:lvl w:ilvl="3" w:tentative="1">
      <w:start w:val="1"/>
      <w:numFmt w:val="decimal"/>
      <w:lvlText w:val="%4."/>
      <w:lvlJc w:val="left"/>
      <w:pPr>
        <w:ind w:left="3589" w:hanging="360"/>
      </w:pPr>
    </w:lvl>
    <w:lvl w:ilvl="4" w:tentative="1">
      <w:start w:val="1"/>
      <w:numFmt w:val="lowerLetter"/>
      <w:lvlText w:val="%5."/>
      <w:lvlJc w:val="left"/>
      <w:pPr>
        <w:ind w:left="4309" w:hanging="360"/>
      </w:pPr>
    </w:lvl>
    <w:lvl w:ilvl="5" w:tentative="1">
      <w:start w:val="1"/>
      <w:numFmt w:val="lowerRoman"/>
      <w:lvlText w:val="%6."/>
      <w:lvlJc w:val="right"/>
      <w:pPr>
        <w:ind w:left="5029" w:hanging="180"/>
      </w:pPr>
    </w:lvl>
    <w:lvl w:ilvl="6" w:tentative="1">
      <w:start w:val="1"/>
      <w:numFmt w:val="decimal"/>
      <w:lvlText w:val="%7."/>
      <w:lvlJc w:val="left"/>
      <w:pPr>
        <w:ind w:left="5749" w:hanging="360"/>
      </w:pPr>
    </w:lvl>
    <w:lvl w:ilvl="7" w:tentative="1">
      <w:start w:val="1"/>
      <w:numFmt w:val="lowerLetter"/>
      <w:lvlText w:val="%8."/>
      <w:lvlJc w:val="left"/>
      <w:pPr>
        <w:ind w:left="6469" w:hanging="360"/>
      </w:pPr>
    </w:lvl>
    <w:lvl w:ilvl="8" w:tentative="1">
      <w:start w:val="1"/>
      <w:numFmt w:val="lowerRoman"/>
      <w:lvlText w:val="%9."/>
      <w:lvlJc w:val="right"/>
      <w:pPr>
        <w:ind w:left="7189" w:hanging="180"/>
      </w:pPr>
    </w:lvl>
  </w:abstractNum>
  <w:abstractNum w:abstractNumId="21" w15:restartNumberingAfterBreak="0">
    <w:nsid w:val="118B28CE"/>
    <w:multiLevelType w:val="hybridMultilevel"/>
    <w:tmpl w:val="F81A99AA"/>
    <w:lvl w:ilvl="0" w:tplc="5194E9D8">
      <w:start w:val="1"/>
      <w:numFmt w:val="lowerLetter"/>
      <w:pStyle w:val="a2"/>
      <w:lvlText w:val="%1)."/>
      <w:lvlJc w:val="left"/>
      <w:pPr>
        <w:tabs>
          <w:tab w:val="num" w:pos="0"/>
        </w:tabs>
        <w:ind w:left="0" w:firstLine="0"/>
      </w:pPr>
      <w:rPr>
        <w:rFonts w:ascii="Times New Roman" w:hAnsi="Times New Roman" w:hint="default"/>
        <w:b w:val="0"/>
        <w:i w:val="0"/>
      </w:rPr>
    </w:lvl>
    <w:lvl w:ilvl="1" w:tplc="81FE8178" w:tentative="1">
      <w:start w:val="1"/>
      <w:numFmt w:val="lowerLetter"/>
      <w:lvlText w:val="%2."/>
      <w:lvlJc w:val="left"/>
      <w:pPr>
        <w:tabs>
          <w:tab w:val="num" w:pos="1440"/>
        </w:tabs>
        <w:ind w:left="1440" w:hanging="360"/>
      </w:pPr>
    </w:lvl>
    <w:lvl w:ilvl="2" w:tplc="79AC56C0" w:tentative="1">
      <w:start w:val="1"/>
      <w:numFmt w:val="lowerRoman"/>
      <w:lvlText w:val="%3."/>
      <w:lvlJc w:val="right"/>
      <w:pPr>
        <w:tabs>
          <w:tab w:val="num" w:pos="2160"/>
        </w:tabs>
        <w:ind w:left="2160" w:hanging="180"/>
      </w:pPr>
    </w:lvl>
    <w:lvl w:ilvl="3" w:tplc="7F86B174" w:tentative="1">
      <w:start w:val="1"/>
      <w:numFmt w:val="decimal"/>
      <w:lvlText w:val="%4."/>
      <w:lvlJc w:val="left"/>
      <w:pPr>
        <w:tabs>
          <w:tab w:val="num" w:pos="2880"/>
        </w:tabs>
        <w:ind w:left="2880" w:hanging="360"/>
      </w:pPr>
    </w:lvl>
    <w:lvl w:ilvl="4" w:tplc="34F87D92" w:tentative="1">
      <w:start w:val="1"/>
      <w:numFmt w:val="lowerLetter"/>
      <w:lvlText w:val="%5."/>
      <w:lvlJc w:val="left"/>
      <w:pPr>
        <w:tabs>
          <w:tab w:val="num" w:pos="3600"/>
        </w:tabs>
        <w:ind w:left="3600" w:hanging="360"/>
      </w:pPr>
    </w:lvl>
    <w:lvl w:ilvl="5" w:tplc="B3263C10" w:tentative="1">
      <w:start w:val="1"/>
      <w:numFmt w:val="lowerRoman"/>
      <w:lvlText w:val="%6."/>
      <w:lvlJc w:val="right"/>
      <w:pPr>
        <w:tabs>
          <w:tab w:val="num" w:pos="4320"/>
        </w:tabs>
        <w:ind w:left="4320" w:hanging="180"/>
      </w:pPr>
    </w:lvl>
    <w:lvl w:ilvl="6" w:tplc="9FD09206" w:tentative="1">
      <w:start w:val="1"/>
      <w:numFmt w:val="decimal"/>
      <w:lvlText w:val="%7."/>
      <w:lvlJc w:val="left"/>
      <w:pPr>
        <w:tabs>
          <w:tab w:val="num" w:pos="5040"/>
        </w:tabs>
        <w:ind w:left="5040" w:hanging="360"/>
      </w:pPr>
    </w:lvl>
    <w:lvl w:ilvl="7" w:tplc="8892B27C" w:tentative="1">
      <w:start w:val="1"/>
      <w:numFmt w:val="lowerLetter"/>
      <w:lvlText w:val="%8."/>
      <w:lvlJc w:val="left"/>
      <w:pPr>
        <w:tabs>
          <w:tab w:val="num" w:pos="5760"/>
        </w:tabs>
        <w:ind w:left="5760" w:hanging="360"/>
      </w:pPr>
    </w:lvl>
    <w:lvl w:ilvl="8" w:tplc="C870F358" w:tentative="1">
      <w:start w:val="1"/>
      <w:numFmt w:val="lowerRoman"/>
      <w:lvlText w:val="%9."/>
      <w:lvlJc w:val="right"/>
      <w:pPr>
        <w:tabs>
          <w:tab w:val="num" w:pos="6480"/>
        </w:tabs>
        <w:ind w:left="6480" w:hanging="180"/>
      </w:pPr>
    </w:lvl>
  </w:abstractNum>
  <w:abstractNum w:abstractNumId="22" w15:restartNumberingAfterBreak="0">
    <w:nsid w:val="119A7B77"/>
    <w:multiLevelType w:val="multilevel"/>
    <w:tmpl w:val="D2688818"/>
    <w:lvl w:ilvl="0">
      <w:start w:val="1"/>
      <w:numFmt w:val="bullet"/>
      <w:pStyle w:val="1"/>
      <w:lvlText w:val=""/>
      <w:lvlJc w:val="left"/>
      <w:pPr>
        <w:tabs>
          <w:tab w:val="num" w:pos="360"/>
        </w:tabs>
        <w:ind w:left="0" w:firstLine="0"/>
      </w:pPr>
      <w:rPr>
        <w:rFonts w:ascii="Symbol" w:hAnsi="Symbol" w:hint="default"/>
      </w:rPr>
    </w:lvl>
    <w:lvl w:ilvl="1">
      <w:start w:val="1"/>
      <w:numFmt w:val="bullet"/>
      <w:lvlText w:val="o"/>
      <w:lvlJc w:val="left"/>
      <w:pPr>
        <w:tabs>
          <w:tab w:val="num" w:pos="1780"/>
        </w:tabs>
        <w:ind w:left="1780" w:hanging="360"/>
      </w:pPr>
      <w:rPr>
        <w:rFonts w:ascii="Courier New" w:hAnsi="Courier New" w:hint="default"/>
      </w:rPr>
    </w:lvl>
    <w:lvl w:ilvl="2">
      <w:start w:val="1"/>
      <w:numFmt w:val="bullet"/>
      <w:lvlText w:val=""/>
      <w:lvlJc w:val="left"/>
      <w:pPr>
        <w:tabs>
          <w:tab w:val="num" w:pos="2500"/>
        </w:tabs>
        <w:ind w:left="2500" w:hanging="360"/>
      </w:pPr>
      <w:rPr>
        <w:rFonts w:ascii="Wingdings" w:hAnsi="Wingdings" w:hint="default"/>
      </w:rPr>
    </w:lvl>
    <w:lvl w:ilvl="3">
      <w:start w:val="1"/>
      <w:numFmt w:val="bullet"/>
      <w:lvlText w:val=""/>
      <w:lvlJc w:val="left"/>
      <w:pPr>
        <w:tabs>
          <w:tab w:val="num" w:pos="3220"/>
        </w:tabs>
        <w:ind w:left="3220" w:hanging="360"/>
      </w:pPr>
      <w:rPr>
        <w:rFonts w:ascii="Symbol" w:hAnsi="Symbol" w:hint="default"/>
      </w:rPr>
    </w:lvl>
    <w:lvl w:ilvl="4">
      <w:start w:val="1"/>
      <w:numFmt w:val="bullet"/>
      <w:lvlText w:val="o"/>
      <w:lvlJc w:val="left"/>
      <w:pPr>
        <w:tabs>
          <w:tab w:val="num" w:pos="3940"/>
        </w:tabs>
        <w:ind w:left="3940" w:hanging="360"/>
      </w:pPr>
      <w:rPr>
        <w:rFonts w:ascii="Courier New" w:hAnsi="Courier New" w:hint="default"/>
      </w:rPr>
    </w:lvl>
    <w:lvl w:ilvl="5">
      <w:start w:val="1"/>
      <w:numFmt w:val="bullet"/>
      <w:lvlText w:val=""/>
      <w:lvlJc w:val="left"/>
      <w:pPr>
        <w:tabs>
          <w:tab w:val="num" w:pos="4660"/>
        </w:tabs>
        <w:ind w:left="4660" w:hanging="360"/>
      </w:pPr>
      <w:rPr>
        <w:rFonts w:ascii="Wingdings" w:hAnsi="Wingdings" w:hint="default"/>
      </w:rPr>
    </w:lvl>
    <w:lvl w:ilvl="6">
      <w:start w:val="1"/>
      <w:numFmt w:val="bullet"/>
      <w:lvlText w:val=""/>
      <w:lvlJc w:val="left"/>
      <w:pPr>
        <w:tabs>
          <w:tab w:val="num" w:pos="5380"/>
        </w:tabs>
        <w:ind w:left="5380" w:hanging="360"/>
      </w:pPr>
      <w:rPr>
        <w:rFonts w:ascii="Symbol" w:hAnsi="Symbol" w:hint="default"/>
      </w:rPr>
    </w:lvl>
    <w:lvl w:ilvl="7">
      <w:start w:val="1"/>
      <w:numFmt w:val="bullet"/>
      <w:lvlText w:val="o"/>
      <w:lvlJc w:val="left"/>
      <w:pPr>
        <w:tabs>
          <w:tab w:val="num" w:pos="6100"/>
        </w:tabs>
        <w:ind w:left="6100" w:hanging="360"/>
      </w:pPr>
      <w:rPr>
        <w:rFonts w:ascii="Courier New" w:hAnsi="Courier New" w:hint="default"/>
      </w:rPr>
    </w:lvl>
    <w:lvl w:ilvl="8">
      <w:start w:val="1"/>
      <w:numFmt w:val="bullet"/>
      <w:lvlText w:val=""/>
      <w:lvlJc w:val="left"/>
      <w:pPr>
        <w:tabs>
          <w:tab w:val="num" w:pos="6820"/>
        </w:tabs>
        <w:ind w:left="6820" w:hanging="360"/>
      </w:pPr>
      <w:rPr>
        <w:rFonts w:ascii="Wingdings" w:hAnsi="Wingdings" w:hint="default"/>
      </w:rPr>
    </w:lvl>
  </w:abstractNum>
  <w:abstractNum w:abstractNumId="23" w15:restartNumberingAfterBreak="0">
    <w:nsid w:val="12AD2D4D"/>
    <w:multiLevelType w:val="hybridMultilevel"/>
    <w:tmpl w:val="1A3AA2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82C0789"/>
    <w:multiLevelType w:val="hybridMultilevel"/>
    <w:tmpl w:val="BA863B86"/>
    <w:lvl w:ilvl="0" w:tplc="CDD64824">
      <w:start w:val="1"/>
      <w:numFmt w:val="decimal"/>
      <w:lvlText w:val="%1."/>
      <w:lvlJc w:val="left"/>
      <w:pPr>
        <w:tabs>
          <w:tab w:val="num" w:pos="357"/>
        </w:tabs>
        <w:ind w:left="0" w:firstLine="357"/>
      </w:pPr>
      <w:rPr>
        <w:rFonts w:hint="default"/>
        <w:b w:val="0"/>
      </w:rPr>
    </w:lvl>
    <w:lvl w:ilvl="1" w:tplc="04190019" w:tentative="1">
      <w:start w:val="1"/>
      <w:numFmt w:val="lowerLetter"/>
      <w:lvlText w:val="%2."/>
      <w:lvlJc w:val="left"/>
      <w:pPr>
        <w:tabs>
          <w:tab w:val="num" w:pos="1780"/>
        </w:tabs>
        <w:ind w:left="1780" w:hanging="360"/>
      </w:pPr>
    </w:lvl>
    <w:lvl w:ilvl="2" w:tplc="0419001B" w:tentative="1">
      <w:start w:val="1"/>
      <w:numFmt w:val="lowerRoman"/>
      <w:lvlText w:val="%3."/>
      <w:lvlJc w:val="right"/>
      <w:pPr>
        <w:tabs>
          <w:tab w:val="num" w:pos="2500"/>
        </w:tabs>
        <w:ind w:left="2500" w:hanging="180"/>
      </w:pPr>
    </w:lvl>
    <w:lvl w:ilvl="3" w:tplc="0419000F" w:tentative="1">
      <w:start w:val="1"/>
      <w:numFmt w:val="decimal"/>
      <w:lvlText w:val="%4."/>
      <w:lvlJc w:val="left"/>
      <w:pPr>
        <w:tabs>
          <w:tab w:val="num" w:pos="3220"/>
        </w:tabs>
        <w:ind w:left="3220" w:hanging="360"/>
      </w:pPr>
    </w:lvl>
    <w:lvl w:ilvl="4" w:tplc="04190019" w:tentative="1">
      <w:start w:val="1"/>
      <w:numFmt w:val="lowerLetter"/>
      <w:lvlText w:val="%5."/>
      <w:lvlJc w:val="left"/>
      <w:pPr>
        <w:tabs>
          <w:tab w:val="num" w:pos="3940"/>
        </w:tabs>
        <w:ind w:left="3940" w:hanging="360"/>
      </w:pPr>
    </w:lvl>
    <w:lvl w:ilvl="5" w:tplc="0419001B" w:tentative="1">
      <w:start w:val="1"/>
      <w:numFmt w:val="lowerRoman"/>
      <w:lvlText w:val="%6."/>
      <w:lvlJc w:val="right"/>
      <w:pPr>
        <w:tabs>
          <w:tab w:val="num" w:pos="4660"/>
        </w:tabs>
        <w:ind w:left="4660" w:hanging="180"/>
      </w:pPr>
    </w:lvl>
    <w:lvl w:ilvl="6" w:tplc="0419000F" w:tentative="1">
      <w:start w:val="1"/>
      <w:numFmt w:val="decimal"/>
      <w:lvlText w:val="%7."/>
      <w:lvlJc w:val="left"/>
      <w:pPr>
        <w:tabs>
          <w:tab w:val="num" w:pos="5380"/>
        </w:tabs>
        <w:ind w:left="5380" w:hanging="360"/>
      </w:pPr>
    </w:lvl>
    <w:lvl w:ilvl="7" w:tplc="04190019" w:tentative="1">
      <w:start w:val="1"/>
      <w:numFmt w:val="lowerLetter"/>
      <w:lvlText w:val="%8."/>
      <w:lvlJc w:val="left"/>
      <w:pPr>
        <w:tabs>
          <w:tab w:val="num" w:pos="6100"/>
        </w:tabs>
        <w:ind w:left="6100" w:hanging="360"/>
      </w:pPr>
    </w:lvl>
    <w:lvl w:ilvl="8" w:tplc="0419001B" w:tentative="1">
      <w:start w:val="1"/>
      <w:numFmt w:val="lowerRoman"/>
      <w:lvlText w:val="%9."/>
      <w:lvlJc w:val="right"/>
      <w:pPr>
        <w:tabs>
          <w:tab w:val="num" w:pos="6820"/>
        </w:tabs>
        <w:ind w:left="6820" w:hanging="180"/>
      </w:pPr>
    </w:lvl>
  </w:abstractNum>
  <w:abstractNum w:abstractNumId="25" w15:restartNumberingAfterBreak="0">
    <w:nsid w:val="1B751B04"/>
    <w:multiLevelType w:val="multilevel"/>
    <w:tmpl w:val="04190023"/>
    <w:styleLink w:val="a3"/>
    <w:lvl w:ilvl="0">
      <w:start w:val="1"/>
      <w:numFmt w:val="upperRoman"/>
      <w:lvlText w:val="Статья %1."/>
      <w:lvlJc w:val="left"/>
      <w:pPr>
        <w:tabs>
          <w:tab w:val="num" w:pos="108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15:restartNumberingAfterBreak="0">
    <w:nsid w:val="1DD47EC8"/>
    <w:multiLevelType w:val="singleLevel"/>
    <w:tmpl w:val="A7EED12E"/>
    <w:lvl w:ilvl="0">
      <w:start w:val="1"/>
      <w:numFmt w:val="bullet"/>
      <w:pStyle w:val="5-bullet"/>
      <w:lvlText w:val=""/>
      <w:lvlJc w:val="left"/>
      <w:pPr>
        <w:tabs>
          <w:tab w:val="num" w:pos="360"/>
        </w:tabs>
        <w:ind w:left="360" w:hanging="360"/>
      </w:pPr>
      <w:rPr>
        <w:rFonts w:ascii="Symbol" w:hAnsi="Symbol" w:hint="default"/>
      </w:rPr>
    </w:lvl>
  </w:abstractNum>
  <w:abstractNum w:abstractNumId="27" w15:restartNumberingAfterBreak="0">
    <w:nsid w:val="22635A20"/>
    <w:multiLevelType w:val="hybridMultilevel"/>
    <w:tmpl w:val="2A80B9F2"/>
    <w:lvl w:ilvl="0" w:tplc="03589246">
      <w:start w:val="1"/>
      <w:numFmt w:val="bullet"/>
      <w:pStyle w:val="a4"/>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BB37E97"/>
    <w:multiLevelType w:val="hybridMultilevel"/>
    <w:tmpl w:val="54C68118"/>
    <w:lvl w:ilvl="0" w:tplc="0419000F">
      <w:start w:val="1"/>
      <w:numFmt w:val="decimal"/>
      <w:lvlText w:val="%1."/>
      <w:lvlJc w:val="left"/>
      <w:pPr>
        <w:ind w:left="1060" w:hanging="360"/>
      </w:p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29" w15:restartNumberingAfterBreak="0">
    <w:nsid w:val="3CAB3B73"/>
    <w:multiLevelType w:val="multilevel"/>
    <w:tmpl w:val="A1360934"/>
    <w:lvl w:ilvl="0">
      <w:start w:val="1"/>
      <w:numFmt w:val="bullet"/>
      <w:pStyle w:val="listpoint"/>
      <w:lvlText w:val=""/>
      <w:lvlJc w:val="left"/>
      <w:pPr>
        <w:tabs>
          <w:tab w:val="num" w:pos="360"/>
        </w:tabs>
        <w:ind w:left="0" w:firstLine="0"/>
      </w:pPr>
      <w:rPr>
        <w:rFonts w:ascii="Symbol" w:hAnsi="Symbol" w:hint="default"/>
        <w:sz w:val="12"/>
        <w:szCs w:val="12"/>
      </w:rPr>
    </w:lvl>
    <w:lvl w:ilvl="1">
      <w:start w:val="1"/>
      <w:numFmt w:val="bullet"/>
      <w:lvlText w:val=""/>
      <w:lvlJc w:val="left"/>
      <w:pPr>
        <w:tabs>
          <w:tab w:val="num" w:pos="1440"/>
        </w:tabs>
        <w:ind w:left="1250" w:hanging="170"/>
      </w:pPr>
      <w:rPr>
        <w:rFonts w:ascii="Wingdings" w:hAnsi="Wingdings" w:hint="default"/>
      </w:rPr>
    </w:lvl>
    <w:lvl w:ilvl="2">
      <w:start w:val="1"/>
      <w:numFmt w:val="decimal"/>
      <w:lvlText w:val="%3."/>
      <w:lvlJc w:val="left"/>
      <w:pPr>
        <w:tabs>
          <w:tab w:val="num" w:pos="2160"/>
        </w:tabs>
        <w:ind w:left="2160" w:hanging="360"/>
      </w:pPr>
      <w:rPr>
        <w:rFont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Restart w:val="2"/>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572672D"/>
    <w:multiLevelType w:val="multilevel"/>
    <w:tmpl w:val="DCBA4886"/>
    <w:lvl w:ilvl="0">
      <w:start w:val="1"/>
      <w:numFmt w:val="decimal"/>
      <w:pStyle w:val="10"/>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15:restartNumberingAfterBreak="0">
    <w:nsid w:val="457C5E31"/>
    <w:multiLevelType w:val="singleLevel"/>
    <w:tmpl w:val="02C2146C"/>
    <w:lvl w:ilvl="0">
      <w:start w:val="1"/>
      <w:numFmt w:val="bullet"/>
      <w:pStyle w:val="a5"/>
      <w:lvlText w:val=""/>
      <w:lvlJc w:val="left"/>
      <w:pPr>
        <w:tabs>
          <w:tab w:val="num" w:pos="360"/>
        </w:tabs>
        <w:ind w:left="360" w:hanging="360"/>
      </w:pPr>
      <w:rPr>
        <w:rFonts w:ascii="Wingdings" w:hAnsi="Wingdings" w:hint="default"/>
      </w:rPr>
    </w:lvl>
  </w:abstractNum>
  <w:abstractNum w:abstractNumId="32" w15:restartNumberingAfterBreak="0">
    <w:nsid w:val="4D493D94"/>
    <w:multiLevelType w:val="hybridMultilevel"/>
    <w:tmpl w:val="CC961834"/>
    <w:lvl w:ilvl="0" w:tplc="6BAE5F72">
      <w:start w:val="1"/>
      <w:numFmt w:val="decimal"/>
      <w:lvlText w:val="%1)"/>
      <w:lvlJc w:val="left"/>
      <w:pPr>
        <w:tabs>
          <w:tab w:val="num" w:pos="700"/>
        </w:tabs>
        <w:ind w:left="700" w:hanging="360"/>
      </w:pPr>
    </w:lvl>
    <w:lvl w:ilvl="1" w:tplc="04190019">
      <w:start w:val="1"/>
      <w:numFmt w:val="lowerLetter"/>
      <w:lvlText w:val="%2."/>
      <w:lvlJc w:val="left"/>
      <w:pPr>
        <w:tabs>
          <w:tab w:val="num" w:pos="1420"/>
        </w:tabs>
        <w:ind w:left="1420" w:hanging="360"/>
      </w:pPr>
    </w:lvl>
    <w:lvl w:ilvl="2" w:tplc="0419001B">
      <w:start w:val="1"/>
      <w:numFmt w:val="lowerRoman"/>
      <w:lvlText w:val="%3."/>
      <w:lvlJc w:val="right"/>
      <w:pPr>
        <w:tabs>
          <w:tab w:val="num" w:pos="2140"/>
        </w:tabs>
        <w:ind w:left="2140" w:hanging="180"/>
      </w:pPr>
    </w:lvl>
    <w:lvl w:ilvl="3" w:tplc="0419000F" w:tentative="1">
      <w:start w:val="1"/>
      <w:numFmt w:val="decimal"/>
      <w:lvlText w:val="%4."/>
      <w:lvlJc w:val="left"/>
      <w:pPr>
        <w:tabs>
          <w:tab w:val="num" w:pos="2860"/>
        </w:tabs>
        <w:ind w:left="2860" w:hanging="360"/>
      </w:pPr>
    </w:lvl>
    <w:lvl w:ilvl="4" w:tplc="04190019" w:tentative="1">
      <w:start w:val="1"/>
      <w:numFmt w:val="lowerLetter"/>
      <w:lvlText w:val="%5."/>
      <w:lvlJc w:val="left"/>
      <w:pPr>
        <w:tabs>
          <w:tab w:val="num" w:pos="3580"/>
        </w:tabs>
        <w:ind w:left="3580" w:hanging="360"/>
      </w:pPr>
    </w:lvl>
    <w:lvl w:ilvl="5" w:tplc="0419001B" w:tentative="1">
      <w:start w:val="1"/>
      <w:numFmt w:val="lowerRoman"/>
      <w:lvlText w:val="%6."/>
      <w:lvlJc w:val="right"/>
      <w:pPr>
        <w:tabs>
          <w:tab w:val="num" w:pos="4300"/>
        </w:tabs>
        <w:ind w:left="4300" w:hanging="180"/>
      </w:pPr>
    </w:lvl>
    <w:lvl w:ilvl="6" w:tplc="0419000F" w:tentative="1">
      <w:start w:val="1"/>
      <w:numFmt w:val="decimal"/>
      <w:lvlText w:val="%7."/>
      <w:lvlJc w:val="left"/>
      <w:pPr>
        <w:tabs>
          <w:tab w:val="num" w:pos="5020"/>
        </w:tabs>
        <w:ind w:left="5020" w:hanging="360"/>
      </w:pPr>
    </w:lvl>
    <w:lvl w:ilvl="7" w:tplc="04190019" w:tentative="1">
      <w:start w:val="1"/>
      <w:numFmt w:val="lowerLetter"/>
      <w:lvlText w:val="%8."/>
      <w:lvlJc w:val="left"/>
      <w:pPr>
        <w:tabs>
          <w:tab w:val="num" w:pos="5740"/>
        </w:tabs>
        <w:ind w:left="5740" w:hanging="360"/>
      </w:pPr>
    </w:lvl>
    <w:lvl w:ilvl="8" w:tplc="0419001B" w:tentative="1">
      <w:start w:val="1"/>
      <w:numFmt w:val="lowerRoman"/>
      <w:lvlText w:val="%9."/>
      <w:lvlJc w:val="right"/>
      <w:pPr>
        <w:tabs>
          <w:tab w:val="num" w:pos="6460"/>
        </w:tabs>
        <w:ind w:left="6460" w:hanging="180"/>
      </w:pPr>
    </w:lvl>
  </w:abstractNum>
  <w:abstractNum w:abstractNumId="33" w15:restartNumberingAfterBreak="0">
    <w:nsid w:val="4D811665"/>
    <w:multiLevelType w:val="multilevel"/>
    <w:tmpl w:val="CA407184"/>
    <w:lvl w:ilvl="0">
      <w:start w:val="1"/>
      <w:numFmt w:val="bullet"/>
      <w:pStyle w:val="a6"/>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Lucida Sans Unicode"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Lucida Sans Unicode"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Lucida Sans Unicode" w:hint="default"/>
      </w:rPr>
    </w:lvl>
    <w:lvl w:ilvl="8" w:tentative="1">
      <w:start w:val="1"/>
      <w:numFmt w:val="bullet"/>
      <w:lvlText w:val=""/>
      <w:lvlJc w:val="left"/>
      <w:pPr>
        <w:ind w:left="6120" w:hanging="360"/>
      </w:pPr>
      <w:rPr>
        <w:rFonts w:ascii="Wingdings" w:hAnsi="Wingdings" w:hint="default"/>
      </w:rPr>
    </w:lvl>
  </w:abstractNum>
  <w:abstractNum w:abstractNumId="34" w15:restartNumberingAfterBreak="0">
    <w:nsid w:val="52EF6A45"/>
    <w:multiLevelType w:val="singleLevel"/>
    <w:tmpl w:val="700CF016"/>
    <w:lvl w:ilvl="0">
      <w:start w:val="1"/>
      <w:numFmt w:val="decimal"/>
      <w:pStyle w:val="lit"/>
      <w:lvlText w:val="%1."/>
      <w:lvlJc w:val="left"/>
      <w:pPr>
        <w:tabs>
          <w:tab w:val="num" w:pos="360"/>
        </w:tabs>
        <w:ind w:left="0" w:firstLine="0"/>
      </w:pPr>
      <w:rPr>
        <w:rFonts w:hint="default"/>
        <w:b w:val="0"/>
      </w:rPr>
    </w:lvl>
  </w:abstractNum>
  <w:abstractNum w:abstractNumId="35" w15:restartNumberingAfterBreak="0">
    <w:nsid w:val="57774151"/>
    <w:multiLevelType w:val="hybridMultilevel"/>
    <w:tmpl w:val="3C7CCC0C"/>
    <w:lvl w:ilvl="0" w:tplc="D0B2C4E0">
      <w:start w:val="1"/>
      <w:numFmt w:val="decimal"/>
      <w:pStyle w:val="a7"/>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6" w15:restartNumberingAfterBreak="0">
    <w:nsid w:val="5C3C211C"/>
    <w:multiLevelType w:val="hybridMultilevel"/>
    <w:tmpl w:val="43B8555A"/>
    <w:lvl w:ilvl="0" w:tplc="0AEA1348">
      <w:start w:val="1"/>
      <w:numFmt w:val="bullet"/>
      <w:pStyle w:val="11"/>
      <w:lvlText w:val=""/>
      <w:lvlJc w:val="left"/>
      <w:pPr>
        <w:tabs>
          <w:tab w:val="num" w:pos="720"/>
        </w:tabs>
        <w:ind w:left="720" w:hanging="360"/>
      </w:pPr>
      <w:rPr>
        <w:rFonts w:ascii="Symbol" w:hAnsi="Symbol" w:hint="default"/>
      </w:rPr>
    </w:lvl>
    <w:lvl w:ilvl="1" w:tplc="271473E2">
      <w:start w:val="1"/>
      <w:numFmt w:val="bullet"/>
      <w:lvlText w:val=""/>
      <w:lvlJc w:val="left"/>
      <w:pPr>
        <w:tabs>
          <w:tab w:val="num" w:pos="1440"/>
        </w:tabs>
        <w:ind w:left="1440" w:hanging="360"/>
      </w:pPr>
      <w:rPr>
        <w:rFonts w:ascii="Symbol" w:hAnsi="Symbol" w:hint="default"/>
      </w:rPr>
    </w:lvl>
    <w:lvl w:ilvl="2" w:tplc="32E4CC70" w:tentative="1">
      <w:start w:val="1"/>
      <w:numFmt w:val="bullet"/>
      <w:lvlText w:val=""/>
      <w:lvlJc w:val="left"/>
      <w:pPr>
        <w:tabs>
          <w:tab w:val="num" w:pos="2160"/>
        </w:tabs>
        <w:ind w:left="2160" w:hanging="360"/>
      </w:pPr>
      <w:rPr>
        <w:rFonts w:ascii="Wingdings" w:hAnsi="Wingdings" w:hint="default"/>
      </w:rPr>
    </w:lvl>
    <w:lvl w:ilvl="3" w:tplc="631CAD26" w:tentative="1">
      <w:start w:val="1"/>
      <w:numFmt w:val="bullet"/>
      <w:lvlText w:val=""/>
      <w:lvlJc w:val="left"/>
      <w:pPr>
        <w:tabs>
          <w:tab w:val="num" w:pos="2880"/>
        </w:tabs>
        <w:ind w:left="2880" w:hanging="360"/>
      </w:pPr>
      <w:rPr>
        <w:rFonts w:ascii="Symbol" w:hAnsi="Symbol" w:hint="default"/>
      </w:rPr>
    </w:lvl>
    <w:lvl w:ilvl="4" w:tplc="2FF071AE" w:tentative="1">
      <w:start w:val="1"/>
      <w:numFmt w:val="bullet"/>
      <w:lvlText w:val="o"/>
      <w:lvlJc w:val="left"/>
      <w:pPr>
        <w:tabs>
          <w:tab w:val="num" w:pos="3600"/>
        </w:tabs>
        <w:ind w:left="3600" w:hanging="360"/>
      </w:pPr>
      <w:rPr>
        <w:rFonts w:ascii="Courier New" w:hAnsi="Courier New" w:cs="Courier New" w:hint="default"/>
      </w:rPr>
    </w:lvl>
    <w:lvl w:ilvl="5" w:tplc="7F1254CA" w:tentative="1">
      <w:start w:val="1"/>
      <w:numFmt w:val="bullet"/>
      <w:lvlText w:val=""/>
      <w:lvlJc w:val="left"/>
      <w:pPr>
        <w:tabs>
          <w:tab w:val="num" w:pos="4320"/>
        </w:tabs>
        <w:ind w:left="4320" w:hanging="360"/>
      </w:pPr>
      <w:rPr>
        <w:rFonts w:ascii="Wingdings" w:hAnsi="Wingdings" w:hint="default"/>
      </w:rPr>
    </w:lvl>
    <w:lvl w:ilvl="6" w:tplc="51EE9B5A" w:tentative="1">
      <w:start w:val="1"/>
      <w:numFmt w:val="bullet"/>
      <w:lvlText w:val=""/>
      <w:lvlJc w:val="left"/>
      <w:pPr>
        <w:tabs>
          <w:tab w:val="num" w:pos="5040"/>
        </w:tabs>
        <w:ind w:left="5040" w:hanging="360"/>
      </w:pPr>
      <w:rPr>
        <w:rFonts w:ascii="Symbol" w:hAnsi="Symbol" w:hint="default"/>
      </w:rPr>
    </w:lvl>
    <w:lvl w:ilvl="7" w:tplc="3FE24272" w:tentative="1">
      <w:start w:val="1"/>
      <w:numFmt w:val="bullet"/>
      <w:lvlText w:val="o"/>
      <w:lvlJc w:val="left"/>
      <w:pPr>
        <w:tabs>
          <w:tab w:val="num" w:pos="5760"/>
        </w:tabs>
        <w:ind w:left="5760" w:hanging="360"/>
      </w:pPr>
      <w:rPr>
        <w:rFonts w:ascii="Courier New" w:hAnsi="Courier New" w:cs="Courier New" w:hint="default"/>
      </w:rPr>
    </w:lvl>
    <w:lvl w:ilvl="8" w:tplc="7082A15E"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D0B13C6"/>
    <w:multiLevelType w:val="hybridMultilevel"/>
    <w:tmpl w:val="1C9ABB34"/>
    <w:lvl w:ilvl="0" w:tplc="04190013">
      <w:start w:val="1"/>
      <w:numFmt w:val="decimal"/>
      <w:pStyle w:val="a8"/>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8" w15:restartNumberingAfterBreak="0">
    <w:nsid w:val="7F150FDF"/>
    <w:multiLevelType w:val="hybridMultilevel"/>
    <w:tmpl w:val="034A96FE"/>
    <w:lvl w:ilvl="0" w:tplc="59EAD05C">
      <w:start w:val="1"/>
      <w:numFmt w:val="decimal"/>
      <w:pStyle w:val="litera"/>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8"/>
  </w:num>
  <w:num w:numId="2">
    <w:abstractNumId w:val="26"/>
  </w:num>
  <w:num w:numId="3">
    <w:abstractNumId w:val="30"/>
  </w:num>
  <w:num w:numId="4">
    <w:abstractNumId w:val="31"/>
  </w:num>
  <w:num w:numId="5">
    <w:abstractNumId w:val="22"/>
  </w:num>
  <w:num w:numId="6">
    <w:abstractNumId w:val="21"/>
  </w:num>
  <w:num w:numId="7">
    <w:abstractNumId w:val="29"/>
  </w:num>
  <w:num w:numId="8">
    <w:abstractNumId w:val="9"/>
    <w:lvlOverride w:ilvl="0">
      <w:lvl w:ilvl="0">
        <w:start w:val="1"/>
        <w:numFmt w:val="bullet"/>
        <w:pStyle w:val="a0"/>
        <w:lvlText w:val=""/>
        <w:legacy w:legacy="1" w:legacySpace="0" w:legacyIndent="283"/>
        <w:lvlJc w:val="left"/>
        <w:pPr>
          <w:ind w:left="850" w:hanging="283"/>
        </w:pPr>
        <w:rPr>
          <w:rFonts w:ascii="Symbol" w:hAnsi="Symbol" w:hint="default"/>
        </w:rPr>
      </w:lvl>
    </w:lvlOverride>
  </w:num>
  <w:num w:numId="9">
    <w:abstractNumId w:val="33"/>
  </w:num>
  <w:num w:numId="10">
    <w:abstractNumId w:val="20"/>
  </w:num>
  <w:num w:numId="11">
    <w:abstractNumId w:val="37"/>
  </w:num>
  <w:num w:numId="12">
    <w:abstractNumId w:val="36"/>
  </w:num>
  <w:num w:numId="13">
    <w:abstractNumId w:val="25"/>
  </w:num>
  <w:num w:numId="14">
    <w:abstractNumId w:val="34"/>
  </w:num>
  <w:num w:numId="15">
    <w:abstractNumId w:val="27"/>
  </w:num>
  <w:num w:numId="16">
    <w:abstractNumId w:val="32"/>
  </w:num>
  <w:num w:numId="17">
    <w:abstractNumId w:val="35"/>
  </w:num>
  <w:num w:numId="18">
    <w:abstractNumId w:val="38"/>
  </w:num>
  <w:num w:numId="19">
    <w:abstractNumId w:val="24"/>
  </w:num>
  <w:num w:numId="20">
    <w:abstractNumId w:val="38"/>
    <w:lvlOverride w:ilvl="0">
      <w:startOverride w:val="1"/>
    </w:lvlOverride>
  </w:num>
  <w:num w:numId="21">
    <w:abstractNumId w:val="7"/>
  </w:num>
  <w:num w:numId="22">
    <w:abstractNumId w:val="6"/>
  </w:num>
  <w:num w:numId="23">
    <w:abstractNumId w:val="5"/>
  </w:num>
  <w:num w:numId="24">
    <w:abstractNumId w:val="4"/>
  </w:num>
  <w:num w:numId="25">
    <w:abstractNumId w:val="3"/>
  </w:num>
  <w:num w:numId="26">
    <w:abstractNumId w:val="2"/>
  </w:num>
  <w:num w:numId="27">
    <w:abstractNumId w:val="1"/>
  </w:num>
  <w:num w:numId="28">
    <w:abstractNumId w:val="0"/>
  </w:num>
  <w:num w:numId="29">
    <w:abstractNumId w:val="28"/>
  </w:num>
  <w:num w:numId="30">
    <w:abstractNumId w:val="18"/>
  </w:num>
  <w:num w:numId="31">
    <w:abstractNumId w:val="23"/>
  </w:num>
  <w:num w:numId="32">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hideGrammaticalError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1C0"/>
    <w:rsid w:val="00003D31"/>
    <w:rsid w:val="00004BDE"/>
    <w:rsid w:val="000058C5"/>
    <w:rsid w:val="00006E8D"/>
    <w:rsid w:val="00007F02"/>
    <w:rsid w:val="0001713D"/>
    <w:rsid w:val="00021657"/>
    <w:rsid w:val="00023A88"/>
    <w:rsid w:val="00023F23"/>
    <w:rsid w:val="00027085"/>
    <w:rsid w:val="000300B9"/>
    <w:rsid w:val="000304E6"/>
    <w:rsid w:val="00030AF1"/>
    <w:rsid w:val="00030E26"/>
    <w:rsid w:val="00033DFE"/>
    <w:rsid w:val="0003479A"/>
    <w:rsid w:val="000374E8"/>
    <w:rsid w:val="000458CB"/>
    <w:rsid w:val="00050E9C"/>
    <w:rsid w:val="000516EE"/>
    <w:rsid w:val="00055533"/>
    <w:rsid w:val="00061B93"/>
    <w:rsid w:val="000627F2"/>
    <w:rsid w:val="00062E8D"/>
    <w:rsid w:val="00064CA0"/>
    <w:rsid w:val="00065169"/>
    <w:rsid w:val="000670BD"/>
    <w:rsid w:val="00070BFA"/>
    <w:rsid w:val="00071543"/>
    <w:rsid w:val="0007168D"/>
    <w:rsid w:val="00071754"/>
    <w:rsid w:val="00073596"/>
    <w:rsid w:val="00073B41"/>
    <w:rsid w:val="00084931"/>
    <w:rsid w:val="00085219"/>
    <w:rsid w:val="00087834"/>
    <w:rsid w:val="0009099D"/>
    <w:rsid w:val="0009253A"/>
    <w:rsid w:val="00092F3B"/>
    <w:rsid w:val="000932F6"/>
    <w:rsid w:val="00096833"/>
    <w:rsid w:val="000A462C"/>
    <w:rsid w:val="000A4D06"/>
    <w:rsid w:val="000B4914"/>
    <w:rsid w:val="000B4B23"/>
    <w:rsid w:val="000B6E85"/>
    <w:rsid w:val="000B7B5D"/>
    <w:rsid w:val="000C012F"/>
    <w:rsid w:val="000C1E33"/>
    <w:rsid w:val="000C2B75"/>
    <w:rsid w:val="000C3BCB"/>
    <w:rsid w:val="000C3EA3"/>
    <w:rsid w:val="000D2BBB"/>
    <w:rsid w:val="000D3F17"/>
    <w:rsid w:val="000D4174"/>
    <w:rsid w:val="000D47DB"/>
    <w:rsid w:val="000D50A1"/>
    <w:rsid w:val="000D7AE7"/>
    <w:rsid w:val="000E257F"/>
    <w:rsid w:val="000E3812"/>
    <w:rsid w:val="000E4F3F"/>
    <w:rsid w:val="000F2F4E"/>
    <w:rsid w:val="000F43E5"/>
    <w:rsid w:val="0010082E"/>
    <w:rsid w:val="0010188F"/>
    <w:rsid w:val="00102132"/>
    <w:rsid w:val="001024DC"/>
    <w:rsid w:val="0010268D"/>
    <w:rsid w:val="001039E5"/>
    <w:rsid w:val="00103E3C"/>
    <w:rsid w:val="00106DB4"/>
    <w:rsid w:val="001075C8"/>
    <w:rsid w:val="00107FA3"/>
    <w:rsid w:val="00110C9B"/>
    <w:rsid w:val="00115E86"/>
    <w:rsid w:val="00115F65"/>
    <w:rsid w:val="00116AF6"/>
    <w:rsid w:val="00117E37"/>
    <w:rsid w:val="00121D69"/>
    <w:rsid w:val="00122802"/>
    <w:rsid w:val="00122FE3"/>
    <w:rsid w:val="0012635F"/>
    <w:rsid w:val="00131F25"/>
    <w:rsid w:val="00136348"/>
    <w:rsid w:val="00140260"/>
    <w:rsid w:val="001404D0"/>
    <w:rsid w:val="00141ECF"/>
    <w:rsid w:val="00143C44"/>
    <w:rsid w:val="00145B1B"/>
    <w:rsid w:val="00146988"/>
    <w:rsid w:val="0014760B"/>
    <w:rsid w:val="00147F60"/>
    <w:rsid w:val="00150DA7"/>
    <w:rsid w:val="001522A4"/>
    <w:rsid w:val="00156379"/>
    <w:rsid w:val="0015675F"/>
    <w:rsid w:val="00157404"/>
    <w:rsid w:val="0016088C"/>
    <w:rsid w:val="001614FC"/>
    <w:rsid w:val="0016247F"/>
    <w:rsid w:val="00166591"/>
    <w:rsid w:val="0017028C"/>
    <w:rsid w:val="00170A81"/>
    <w:rsid w:val="00171513"/>
    <w:rsid w:val="0017204C"/>
    <w:rsid w:val="00172654"/>
    <w:rsid w:val="00172C55"/>
    <w:rsid w:val="00174EF1"/>
    <w:rsid w:val="00175F01"/>
    <w:rsid w:val="00180873"/>
    <w:rsid w:val="00180BC0"/>
    <w:rsid w:val="00182ABF"/>
    <w:rsid w:val="0018347E"/>
    <w:rsid w:val="001836D3"/>
    <w:rsid w:val="001849EC"/>
    <w:rsid w:val="00193E21"/>
    <w:rsid w:val="001952AE"/>
    <w:rsid w:val="00196014"/>
    <w:rsid w:val="0019619A"/>
    <w:rsid w:val="00196835"/>
    <w:rsid w:val="001A08CD"/>
    <w:rsid w:val="001A3C3A"/>
    <w:rsid w:val="001A3FFF"/>
    <w:rsid w:val="001A4D52"/>
    <w:rsid w:val="001A606B"/>
    <w:rsid w:val="001A756F"/>
    <w:rsid w:val="001B108D"/>
    <w:rsid w:val="001B153B"/>
    <w:rsid w:val="001B18D4"/>
    <w:rsid w:val="001B3A12"/>
    <w:rsid w:val="001B7932"/>
    <w:rsid w:val="001C02F5"/>
    <w:rsid w:val="001C2EA9"/>
    <w:rsid w:val="001C7176"/>
    <w:rsid w:val="001C7811"/>
    <w:rsid w:val="001D154B"/>
    <w:rsid w:val="001D1A0E"/>
    <w:rsid w:val="001D1FA4"/>
    <w:rsid w:val="001D7ADA"/>
    <w:rsid w:val="001E27E2"/>
    <w:rsid w:val="001F50FA"/>
    <w:rsid w:val="001F59D0"/>
    <w:rsid w:val="001F70A6"/>
    <w:rsid w:val="001F7C75"/>
    <w:rsid w:val="00200221"/>
    <w:rsid w:val="00201270"/>
    <w:rsid w:val="00201F7A"/>
    <w:rsid w:val="002029FC"/>
    <w:rsid w:val="002077CC"/>
    <w:rsid w:val="002126B3"/>
    <w:rsid w:val="00213698"/>
    <w:rsid w:val="00215B8C"/>
    <w:rsid w:val="002162C4"/>
    <w:rsid w:val="00223AA2"/>
    <w:rsid w:val="00224AF0"/>
    <w:rsid w:val="00225569"/>
    <w:rsid w:val="00225CB0"/>
    <w:rsid w:val="0022660A"/>
    <w:rsid w:val="0022756C"/>
    <w:rsid w:val="00240C42"/>
    <w:rsid w:val="00241F93"/>
    <w:rsid w:val="00243937"/>
    <w:rsid w:val="002453F6"/>
    <w:rsid w:val="00246931"/>
    <w:rsid w:val="0025569C"/>
    <w:rsid w:val="002567C7"/>
    <w:rsid w:val="00260AD8"/>
    <w:rsid w:val="00260D75"/>
    <w:rsid w:val="002631AE"/>
    <w:rsid w:val="00267156"/>
    <w:rsid w:val="002708BC"/>
    <w:rsid w:val="0027197A"/>
    <w:rsid w:val="002719BD"/>
    <w:rsid w:val="00273D18"/>
    <w:rsid w:val="0027566F"/>
    <w:rsid w:val="002825A9"/>
    <w:rsid w:val="0028406C"/>
    <w:rsid w:val="00284973"/>
    <w:rsid w:val="0028690C"/>
    <w:rsid w:val="002878B2"/>
    <w:rsid w:val="00292F8D"/>
    <w:rsid w:val="00294211"/>
    <w:rsid w:val="002957BB"/>
    <w:rsid w:val="00296E94"/>
    <w:rsid w:val="00297861"/>
    <w:rsid w:val="002A08F2"/>
    <w:rsid w:val="002A0959"/>
    <w:rsid w:val="002A2D00"/>
    <w:rsid w:val="002A5828"/>
    <w:rsid w:val="002A634C"/>
    <w:rsid w:val="002A68C3"/>
    <w:rsid w:val="002B34FF"/>
    <w:rsid w:val="002B35CC"/>
    <w:rsid w:val="002B41D6"/>
    <w:rsid w:val="002B755E"/>
    <w:rsid w:val="002C0567"/>
    <w:rsid w:val="002C068A"/>
    <w:rsid w:val="002C2A85"/>
    <w:rsid w:val="002D0C5F"/>
    <w:rsid w:val="002D168C"/>
    <w:rsid w:val="002D2D2E"/>
    <w:rsid w:val="002D7D39"/>
    <w:rsid w:val="002E0EC3"/>
    <w:rsid w:val="002E26FA"/>
    <w:rsid w:val="002E4129"/>
    <w:rsid w:val="002E54A0"/>
    <w:rsid w:val="002E5C95"/>
    <w:rsid w:val="002E74E5"/>
    <w:rsid w:val="002F46A7"/>
    <w:rsid w:val="002F674A"/>
    <w:rsid w:val="002F6FF9"/>
    <w:rsid w:val="0030032D"/>
    <w:rsid w:val="00302A80"/>
    <w:rsid w:val="0030334A"/>
    <w:rsid w:val="00312057"/>
    <w:rsid w:val="00316C4F"/>
    <w:rsid w:val="003205E3"/>
    <w:rsid w:val="00320BE5"/>
    <w:rsid w:val="00320E2B"/>
    <w:rsid w:val="00321943"/>
    <w:rsid w:val="00322C55"/>
    <w:rsid w:val="00324076"/>
    <w:rsid w:val="00324837"/>
    <w:rsid w:val="0032567B"/>
    <w:rsid w:val="00327C11"/>
    <w:rsid w:val="003357A7"/>
    <w:rsid w:val="00337940"/>
    <w:rsid w:val="0034086F"/>
    <w:rsid w:val="00344683"/>
    <w:rsid w:val="00345190"/>
    <w:rsid w:val="00346893"/>
    <w:rsid w:val="003475D8"/>
    <w:rsid w:val="003517BA"/>
    <w:rsid w:val="00354468"/>
    <w:rsid w:val="00355F58"/>
    <w:rsid w:val="0036002F"/>
    <w:rsid w:val="003605E0"/>
    <w:rsid w:val="00360945"/>
    <w:rsid w:val="00360EFF"/>
    <w:rsid w:val="003655CC"/>
    <w:rsid w:val="003731FB"/>
    <w:rsid w:val="00373C6D"/>
    <w:rsid w:val="0037768C"/>
    <w:rsid w:val="00380619"/>
    <w:rsid w:val="0038069A"/>
    <w:rsid w:val="00381817"/>
    <w:rsid w:val="003867EA"/>
    <w:rsid w:val="0038766D"/>
    <w:rsid w:val="00387952"/>
    <w:rsid w:val="00387E44"/>
    <w:rsid w:val="00391FD7"/>
    <w:rsid w:val="003959D5"/>
    <w:rsid w:val="003A031D"/>
    <w:rsid w:val="003A0902"/>
    <w:rsid w:val="003A27DC"/>
    <w:rsid w:val="003A2E09"/>
    <w:rsid w:val="003A308E"/>
    <w:rsid w:val="003A6806"/>
    <w:rsid w:val="003B657D"/>
    <w:rsid w:val="003B7C1F"/>
    <w:rsid w:val="003C2C76"/>
    <w:rsid w:val="003C2CDB"/>
    <w:rsid w:val="003C5D05"/>
    <w:rsid w:val="003C7F46"/>
    <w:rsid w:val="003E5DC7"/>
    <w:rsid w:val="003E674C"/>
    <w:rsid w:val="003F0BAF"/>
    <w:rsid w:val="003F0BB3"/>
    <w:rsid w:val="003F18D1"/>
    <w:rsid w:val="003F430D"/>
    <w:rsid w:val="003F5446"/>
    <w:rsid w:val="003F6D40"/>
    <w:rsid w:val="003F7620"/>
    <w:rsid w:val="004002DB"/>
    <w:rsid w:val="00401796"/>
    <w:rsid w:val="00402F67"/>
    <w:rsid w:val="004067F0"/>
    <w:rsid w:val="00411A97"/>
    <w:rsid w:val="00416D10"/>
    <w:rsid w:val="004172FF"/>
    <w:rsid w:val="004210A1"/>
    <w:rsid w:val="0042277C"/>
    <w:rsid w:val="00424D57"/>
    <w:rsid w:val="00426E6A"/>
    <w:rsid w:val="004270D4"/>
    <w:rsid w:val="00431CEC"/>
    <w:rsid w:val="00432F27"/>
    <w:rsid w:val="00440A2C"/>
    <w:rsid w:val="004410C4"/>
    <w:rsid w:val="004445B8"/>
    <w:rsid w:val="00445A65"/>
    <w:rsid w:val="004541E7"/>
    <w:rsid w:val="00454FE9"/>
    <w:rsid w:val="0046073F"/>
    <w:rsid w:val="0046363D"/>
    <w:rsid w:val="00466481"/>
    <w:rsid w:val="00473ED3"/>
    <w:rsid w:val="004806FF"/>
    <w:rsid w:val="00480BA2"/>
    <w:rsid w:val="00481190"/>
    <w:rsid w:val="00482294"/>
    <w:rsid w:val="00482F85"/>
    <w:rsid w:val="00483D7A"/>
    <w:rsid w:val="00487159"/>
    <w:rsid w:val="0048730F"/>
    <w:rsid w:val="00490781"/>
    <w:rsid w:val="00492F21"/>
    <w:rsid w:val="00496F25"/>
    <w:rsid w:val="004972B1"/>
    <w:rsid w:val="004A09FF"/>
    <w:rsid w:val="004A1424"/>
    <w:rsid w:val="004A1E95"/>
    <w:rsid w:val="004A279C"/>
    <w:rsid w:val="004A4DE5"/>
    <w:rsid w:val="004A63E2"/>
    <w:rsid w:val="004A6441"/>
    <w:rsid w:val="004A675C"/>
    <w:rsid w:val="004A6AEE"/>
    <w:rsid w:val="004A7DDF"/>
    <w:rsid w:val="004B140D"/>
    <w:rsid w:val="004B16F1"/>
    <w:rsid w:val="004B70B3"/>
    <w:rsid w:val="004B7CEF"/>
    <w:rsid w:val="004C16A9"/>
    <w:rsid w:val="004C384A"/>
    <w:rsid w:val="004C5E35"/>
    <w:rsid w:val="004D1793"/>
    <w:rsid w:val="004D2437"/>
    <w:rsid w:val="004D2AD2"/>
    <w:rsid w:val="004D5900"/>
    <w:rsid w:val="004D5945"/>
    <w:rsid w:val="004D64C8"/>
    <w:rsid w:val="004D6940"/>
    <w:rsid w:val="004E1A8D"/>
    <w:rsid w:val="004E47DA"/>
    <w:rsid w:val="004E52BD"/>
    <w:rsid w:val="004E75BD"/>
    <w:rsid w:val="004E7E27"/>
    <w:rsid w:val="004E7EE7"/>
    <w:rsid w:val="00500D85"/>
    <w:rsid w:val="005017B4"/>
    <w:rsid w:val="00503391"/>
    <w:rsid w:val="0050366F"/>
    <w:rsid w:val="00503EDC"/>
    <w:rsid w:val="00503F15"/>
    <w:rsid w:val="005042C3"/>
    <w:rsid w:val="00505466"/>
    <w:rsid w:val="00506531"/>
    <w:rsid w:val="0050758D"/>
    <w:rsid w:val="00510DF4"/>
    <w:rsid w:val="0051351B"/>
    <w:rsid w:val="0052122F"/>
    <w:rsid w:val="0052167A"/>
    <w:rsid w:val="00524667"/>
    <w:rsid w:val="00524AE9"/>
    <w:rsid w:val="0052512D"/>
    <w:rsid w:val="00534067"/>
    <w:rsid w:val="00534090"/>
    <w:rsid w:val="00534CA7"/>
    <w:rsid w:val="00540500"/>
    <w:rsid w:val="00541745"/>
    <w:rsid w:val="00541911"/>
    <w:rsid w:val="00552CA1"/>
    <w:rsid w:val="00552FAB"/>
    <w:rsid w:val="00554912"/>
    <w:rsid w:val="0055654F"/>
    <w:rsid w:val="00557C33"/>
    <w:rsid w:val="00560941"/>
    <w:rsid w:val="00560D6E"/>
    <w:rsid w:val="00560EBF"/>
    <w:rsid w:val="005644F7"/>
    <w:rsid w:val="00566083"/>
    <w:rsid w:val="00567956"/>
    <w:rsid w:val="005714DC"/>
    <w:rsid w:val="00571B2C"/>
    <w:rsid w:val="00574078"/>
    <w:rsid w:val="005744F2"/>
    <w:rsid w:val="00576476"/>
    <w:rsid w:val="005816CA"/>
    <w:rsid w:val="005816F2"/>
    <w:rsid w:val="005824A4"/>
    <w:rsid w:val="00584728"/>
    <w:rsid w:val="0058571E"/>
    <w:rsid w:val="00585DBC"/>
    <w:rsid w:val="005939B7"/>
    <w:rsid w:val="005A7467"/>
    <w:rsid w:val="005A7E4E"/>
    <w:rsid w:val="005B1043"/>
    <w:rsid w:val="005B242F"/>
    <w:rsid w:val="005B4445"/>
    <w:rsid w:val="005B5366"/>
    <w:rsid w:val="005B5534"/>
    <w:rsid w:val="005C70ED"/>
    <w:rsid w:val="005D049D"/>
    <w:rsid w:val="005D404A"/>
    <w:rsid w:val="005D4432"/>
    <w:rsid w:val="005D4928"/>
    <w:rsid w:val="005D790E"/>
    <w:rsid w:val="005E266B"/>
    <w:rsid w:val="005E3B5B"/>
    <w:rsid w:val="005E7E18"/>
    <w:rsid w:val="005F0EEB"/>
    <w:rsid w:val="005F1B2B"/>
    <w:rsid w:val="005F3714"/>
    <w:rsid w:val="005F3829"/>
    <w:rsid w:val="005F4DEE"/>
    <w:rsid w:val="005F5B2D"/>
    <w:rsid w:val="005F68AC"/>
    <w:rsid w:val="00604367"/>
    <w:rsid w:val="00605077"/>
    <w:rsid w:val="0060622D"/>
    <w:rsid w:val="00607C53"/>
    <w:rsid w:val="0061303A"/>
    <w:rsid w:val="00613B52"/>
    <w:rsid w:val="00614983"/>
    <w:rsid w:val="006177B3"/>
    <w:rsid w:val="0062046B"/>
    <w:rsid w:val="00620E07"/>
    <w:rsid w:val="00621295"/>
    <w:rsid w:val="00623762"/>
    <w:rsid w:val="006247B2"/>
    <w:rsid w:val="00627E17"/>
    <w:rsid w:val="006301B2"/>
    <w:rsid w:val="00630385"/>
    <w:rsid w:val="00630962"/>
    <w:rsid w:val="006310DB"/>
    <w:rsid w:val="006329C6"/>
    <w:rsid w:val="00632A64"/>
    <w:rsid w:val="00640A71"/>
    <w:rsid w:val="0064531B"/>
    <w:rsid w:val="00645C13"/>
    <w:rsid w:val="006468EF"/>
    <w:rsid w:val="00646EC5"/>
    <w:rsid w:val="00651960"/>
    <w:rsid w:val="006525C9"/>
    <w:rsid w:val="00654312"/>
    <w:rsid w:val="00655061"/>
    <w:rsid w:val="00657316"/>
    <w:rsid w:val="00666AB6"/>
    <w:rsid w:val="006710FB"/>
    <w:rsid w:val="00672084"/>
    <w:rsid w:val="006744C1"/>
    <w:rsid w:val="006757A1"/>
    <w:rsid w:val="006761A6"/>
    <w:rsid w:val="00685794"/>
    <w:rsid w:val="00686084"/>
    <w:rsid w:val="0069040F"/>
    <w:rsid w:val="00690829"/>
    <w:rsid w:val="006A13BB"/>
    <w:rsid w:val="006A4CA3"/>
    <w:rsid w:val="006A7B6E"/>
    <w:rsid w:val="006B3F53"/>
    <w:rsid w:val="006B5CF7"/>
    <w:rsid w:val="006B7E2E"/>
    <w:rsid w:val="006C14BF"/>
    <w:rsid w:val="006C1949"/>
    <w:rsid w:val="006C2058"/>
    <w:rsid w:val="006C263D"/>
    <w:rsid w:val="006C2D3A"/>
    <w:rsid w:val="006C390F"/>
    <w:rsid w:val="006D095C"/>
    <w:rsid w:val="006D3AAE"/>
    <w:rsid w:val="006D473E"/>
    <w:rsid w:val="006D5A24"/>
    <w:rsid w:val="006D79F1"/>
    <w:rsid w:val="006E119A"/>
    <w:rsid w:val="006E1990"/>
    <w:rsid w:val="006E1D35"/>
    <w:rsid w:val="006E1F3F"/>
    <w:rsid w:val="006E3799"/>
    <w:rsid w:val="006E3F49"/>
    <w:rsid w:val="006F0C0D"/>
    <w:rsid w:val="006F1016"/>
    <w:rsid w:val="006F3B32"/>
    <w:rsid w:val="006F4551"/>
    <w:rsid w:val="006F4E3E"/>
    <w:rsid w:val="007040DE"/>
    <w:rsid w:val="00705DB7"/>
    <w:rsid w:val="0070723C"/>
    <w:rsid w:val="007110A3"/>
    <w:rsid w:val="0071207B"/>
    <w:rsid w:val="007121B8"/>
    <w:rsid w:val="00713DB6"/>
    <w:rsid w:val="00720D61"/>
    <w:rsid w:val="00722407"/>
    <w:rsid w:val="00731525"/>
    <w:rsid w:val="007340BD"/>
    <w:rsid w:val="00734DEA"/>
    <w:rsid w:val="00740301"/>
    <w:rsid w:val="00740A35"/>
    <w:rsid w:val="007413E0"/>
    <w:rsid w:val="00745209"/>
    <w:rsid w:val="00747F32"/>
    <w:rsid w:val="007557B9"/>
    <w:rsid w:val="007617F3"/>
    <w:rsid w:val="00763667"/>
    <w:rsid w:val="00765EFC"/>
    <w:rsid w:val="0077171B"/>
    <w:rsid w:val="00773145"/>
    <w:rsid w:val="007763D2"/>
    <w:rsid w:val="00777F81"/>
    <w:rsid w:val="007836A1"/>
    <w:rsid w:val="00783AD4"/>
    <w:rsid w:val="007842CB"/>
    <w:rsid w:val="00784EC0"/>
    <w:rsid w:val="0078772A"/>
    <w:rsid w:val="00791CC4"/>
    <w:rsid w:val="00793FFF"/>
    <w:rsid w:val="007A0625"/>
    <w:rsid w:val="007A0E60"/>
    <w:rsid w:val="007A201A"/>
    <w:rsid w:val="007A5302"/>
    <w:rsid w:val="007A5F20"/>
    <w:rsid w:val="007A7418"/>
    <w:rsid w:val="007A7E4A"/>
    <w:rsid w:val="007B05F3"/>
    <w:rsid w:val="007B0F76"/>
    <w:rsid w:val="007B4639"/>
    <w:rsid w:val="007B72A6"/>
    <w:rsid w:val="007C0115"/>
    <w:rsid w:val="007C1925"/>
    <w:rsid w:val="007C1D58"/>
    <w:rsid w:val="007C2DA9"/>
    <w:rsid w:val="007C539A"/>
    <w:rsid w:val="007C5F32"/>
    <w:rsid w:val="007C7AE9"/>
    <w:rsid w:val="007D05DC"/>
    <w:rsid w:val="007D0A5C"/>
    <w:rsid w:val="007D21CB"/>
    <w:rsid w:val="007D5439"/>
    <w:rsid w:val="007D5C70"/>
    <w:rsid w:val="007D6606"/>
    <w:rsid w:val="007E0FD3"/>
    <w:rsid w:val="007E1FF7"/>
    <w:rsid w:val="007E32C1"/>
    <w:rsid w:val="007E3A70"/>
    <w:rsid w:val="007E4CEE"/>
    <w:rsid w:val="007E5D20"/>
    <w:rsid w:val="007E6BAD"/>
    <w:rsid w:val="007E6BD3"/>
    <w:rsid w:val="007F2229"/>
    <w:rsid w:val="007F4487"/>
    <w:rsid w:val="00803FB4"/>
    <w:rsid w:val="00805DEE"/>
    <w:rsid w:val="00810CD7"/>
    <w:rsid w:val="00812037"/>
    <w:rsid w:val="00814221"/>
    <w:rsid w:val="00815438"/>
    <w:rsid w:val="00820055"/>
    <w:rsid w:val="008219A7"/>
    <w:rsid w:val="008219CD"/>
    <w:rsid w:val="008253F2"/>
    <w:rsid w:val="00826B58"/>
    <w:rsid w:val="00826FBC"/>
    <w:rsid w:val="00827B75"/>
    <w:rsid w:val="00832AAF"/>
    <w:rsid w:val="00834D7E"/>
    <w:rsid w:val="00834E8F"/>
    <w:rsid w:val="00835554"/>
    <w:rsid w:val="00835B33"/>
    <w:rsid w:val="00836D8C"/>
    <w:rsid w:val="008414D7"/>
    <w:rsid w:val="00842CB6"/>
    <w:rsid w:val="00842F83"/>
    <w:rsid w:val="008433AD"/>
    <w:rsid w:val="00843C14"/>
    <w:rsid w:val="00846A78"/>
    <w:rsid w:val="00847342"/>
    <w:rsid w:val="00851861"/>
    <w:rsid w:val="008520FD"/>
    <w:rsid w:val="00852806"/>
    <w:rsid w:val="008549E4"/>
    <w:rsid w:val="00860295"/>
    <w:rsid w:val="0086689D"/>
    <w:rsid w:val="00867493"/>
    <w:rsid w:val="008713B4"/>
    <w:rsid w:val="008713E7"/>
    <w:rsid w:val="00881F07"/>
    <w:rsid w:val="008846E6"/>
    <w:rsid w:val="00891DD4"/>
    <w:rsid w:val="008974AA"/>
    <w:rsid w:val="008A0580"/>
    <w:rsid w:val="008A0B0F"/>
    <w:rsid w:val="008A3405"/>
    <w:rsid w:val="008A3F0D"/>
    <w:rsid w:val="008A4013"/>
    <w:rsid w:val="008A49B9"/>
    <w:rsid w:val="008A7372"/>
    <w:rsid w:val="008B0F32"/>
    <w:rsid w:val="008B1668"/>
    <w:rsid w:val="008B40FA"/>
    <w:rsid w:val="008B740F"/>
    <w:rsid w:val="008C165E"/>
    <w:rsid w:val="008C49EC"/>
    <w:rsid w:val="008C57AC"/>
    <w:rsid w:val="008C74D1"/>
    <w:rsid w:val="008D0762"/>
    <w:rsid w:val="008D0BCB"/>
    <w:rsid w:val="008D2108"/>
    <w:rsid w:val="008D2A65"/>
    <w:rsid w:val="008D4D4E"/>
    <w:rsid w:val="008E0DDF"/>
    <w:rsid w:val="008E2C98"/>
    <w:rsid w:val="008E6620"/>
    <w:rsid w:val="008E6D6F"/>
    <w:rsid w:val="008F3461"/>
    <w:rsid w:val="008F6010"/>
    <w:rsid w:val="009017A7"/>
    <w:rsid w:val="009022E8"/>
    <w:rsid w:val="00904FB4"/>
    <w:rsid w:val="009055F0"/>
    <w:rsid w:val="0090585C"/>
    <w:rsid w:val="00905C6E"/>
    <w:rsid w:val="0091160B"/>
    <w:rsid w:val="0091308A"/>
    <w:rsid w:val="0091468A"/>
    <w:rsid w:val="009177AA"/>
    <w:rsid w:val="0092070D"/>
    <w:rsid w:val="009249CB"/>
    <w:rsid w:val="009257F3"/>
    <w:rsid w:val="009268A6"/>
    <w:rsid w:val="0092758E"/>
    <w:rsid w:val="009279B0"/>
    <w:rsid w:val="0093527C"/>
    <w:rsid w:val="00936C9E"/>
    <w:rsid w:val="00947296"/>
    <w:rsid w:val="009527DD"/>
    <w:rsid w:val="00952BB7"/>
    <w:rsid w:val="009545C7"/>
    <w:rsid w:val="00957C4A"/>
    <w:rsid w:val="00964BB8"/>
    <w:rsid w:val="00965177"/>
    <w:rsid w:val="00970220"/>
    <w:rsid w:val="00970F22"/>
    <w:rsid w:val="00976E95"/>
    <w:rsid w:val="00977503"/>
    <w:rsid w:val="00981445"/>
    <w:rsid w:val="00985A75"/>
    <w:rsid w:val="00992F11"/>
    <w:rsid w:val="00995B26"/>
    <w:rsid w:val="009A2383"/>
    <w:rsid w:val="009A2BC7"/>
    <w:rsid w:val="009A3C62"/>
    <w:rsid w:val="009A3C93"/>
    <w:rsid w:val="009A5664"/>
    <w:rsid w:val="009B16E9"/>
    <w:rsid w:val="009B2613"/>
    <w:rsid w:val="009B360A"/>
    <w:rsid w:val="009B375D"/>
    <w:rsid w:val="009B3B50"/>
    <w:rsid w:val="009B525A"/>
    <w:rsid w:val="009B6E09"/>
    <w:rsid w:val="009B7BCF"/>
    <w:rsid w:val="009C0FDD"/>
    <w:rsid w:val="009C25F2"/>
    <w:rsid w:val="009C6717"/>
    <w:rsid w:val="009C73E0"/>
    <w:rsid w:val="009D0CC4"/>
    <w:rsid w:val="009D44CC"/>
    <w:rsid w:val="009D5AEE"/>
    <w:rsid w:val="009D6E95"/>
    <w:rsid w:val="009D7707"/>
    <w:rsid w:val="009D7F5A"/>
    <w:rsid w:val="009E26DE"/>
    <w:rsid w:val="009E526A"/>
    <w:rsid w:val="009F3508"/>
    <w:rsid w:val="009F566F"/>
    <w:rsid w:val="009F68EA"/>
    <w:rsid w:val="00A02A37"/>
    <w:rsid w:val="00A03787"/>
    <w:rsid w:val="00A0405A"/>
    <w:rsid w:val="00A06D61"/>
    <w:rsid w:val="00A076FD"/>
    <w:rsid w:val="00A07FD3"/>
    <w:rsid w:val="00A14577"/>
    <w:rsid w:val="00A16A9F"/>
    <w:rsid w:val="00A21F19"/>
    <w:rsid w:val="00A22329"/>
    <w:rsid w:val="00A23340"/>
    <w:rsid w:val="00A27160"/>
    <w:rsid w:val="00A27B72"/>
    <w:rsid w:val="00A30411"/>
    <w:rsid w:val="00A33534"/>
    <w:rsid w:val="00A34D43"/>
    <w:rsid w:val="00A35F0F"/>
    <w:rsid w:val="00A36F63"/>
    <w:rsid w:val="00A3736F"/>
    <w:rsid w:val="00A410DA"/>
    <w:rsid w:val="00A4292A"/>
    <w:rsid w:val="00A42CA5"/>
    <w:rsid w:val="00A43B25"/>
    <w:rsid w:val="00A44A66"/>
    <w:rsid w:val="00A50106"/>
    <w:rsid w:val="00A50438"/>
    <w:rsid w:val="00A56D3E"/>
    <w:rsid w:val="00A571E8"/>
    <w:rsid w:val="00A61639"/>
    <w:rsid w:val="00A641AB"/>
    <w:rsid w:val="00A744CD"/>
    <w:rsid w:val="00A766BD"/>
    <w:rsid w:val="00A76D98"/>
    <w:rsid w:val="00A801FC"/>
    <w:rsid w:val="00A8036E"/>
    <w:rsid w:val="00A81478"/>
    <w:rsid w:val="00A92412"/>
    <w:rsid w:val="00A92666"/>
    <w:rsid w:val="00A93361"/>
    <w:rsid w:val="00A94A7A"/>
    <w:rsid w:val="00AA1DF8"/>
    <w:rsid w:val="00AA59CA"/>
    <w:rsid w:val="00AA69A9"/>
    <w:rsid w:val="00AA7550"/>
    <w:rsid w:val="00AA7F40"/>
    <w:rsid w:val="00AB1E5E"/>
    <w:rsid w:val="00AB2C17"/>
    <w:rsid w:val="00AB3F0C"/>
    <w:rsid w:val="00AC09A5"/>
    <w:rsid w:val="00AC40D4"/>
    <w:rsid w:val="00AC4858"/>
    <w:rsid w:val="00AC4F7A"/>
    <w:rsid w:val="00AD17D6"/>
    <w:rsid w:val="00AD3C81"/>
    <w:rsid w:val="00AD3F68"/>
    <w:rsid w:val="00AE3DB2"/>
    <w:rsid w:val="00AE3ED6"/>
    <w:rsid w:val="00AE5CAA"/>
    <w:rsid w:val="00AE688A"/>
    <w:rsid w:val="00AF2CE6"/>
    <w:rsid w:val="00AF353C"/>
    <w:rsid w:val="00AF37C6"/>
    <w:rsid w:val="00AF4E82"/>
    <w:rsid w:val="00AF5801"/>
    <w:rsid w:val="00AF695B"/>
    <w:rsid w:val="00AF6E72"/>
    <w:rsid w:val="00B00099"/>
    <w:rsid w:val="00B028B0"/>
    <w:rsid w:val="00B02D3D"/>
    <w:rsid w:val="00B07DF1"/>
    <w:rsid w:val="00B16DE6"/>
    <w:rsid w:val="00B21A5B"/>
    <w:rsid w:val="00B2204E"/>
    <w:rsid w:val="00B2209B"/>
    <w:rsid w:val="00B22606"/>
    <w:rsid w:val="00B22B2C"/>
    <w:rsid w:val="00B254AD"/>
    <w:rsid w:val="00B300DA"/>
    <w:rsid w:val="00B3131F"/>
    <w:rsid w:val="00B32BFD"/>
    <w:rsid w:val="00B3579B"/>
    <w:rsid w:val="00B42F6C"/>
    <w:rsid w:val="00B43EFB"/>
    <w:rsid w:val="00B442A0"/>
    <w:rsid w:val="00B44D61"/>
    <w:rsid w:val="00B4520A"/>
    <w:rsid w:val="00B51417"/>
    <w:rsid w:val="00B515C0"/>
    <w:rsid w:val="00B5343B"/>
    <w:rsid w:val="00B562D5"/>
    <w:rsid w:val="00B56D2D"/>
    <w:rsid w:val="00B615DE"/>
    <w:rsid w:val="00B61EAE"/>
    <w:rsid w:val="00B66598"/>
    <w:rsid w:val="00B713DC"/>
    <w:rsid w:val="00B718BC"/>
    <w:rsid w:val="00B71D06"/>
    <w:rsid w:val="00B74E8F"/>
    <w:rsid w:val="00B75E95"/>
    <w:rsid w:val="00B76C19"/>
    <w:rsid w:val="00B76E0B"/>
    <w:rsid w:val="00B7751E"/>
    <w:rsid w:val="00B77B62"/>
    <w:rsid w:val="00B77FDA"/>
    <w:rsid w:val="00B800E6"/>
    <w:rsid w:val="00B81CEC"/>
    <w:rsid w:val="00B8354F"/>
    <w:rsid w:val="00B84181"/>
    <w:rsid w:val="00B85D05"/>
    <w:rsid w:val="00B85DAA"/>
    <w:rsid w:val="00B86C06"/>
    <w:rsid w:val="00BA1763"/>
    <w:rsid w:val="00BA19CE"/>
    <w:rsid w:val="00BA2C7D"/>
    <w:rsid w:val="00BA3353"/>
    <w:rsid w:val="00BA51B5"/>
    <w:rsid w:val="00BA5B2E"/>
    <w:rsid w:val="00BA5F69"/>
    <w:rsid w:val="00BA6F69"/>
    <w:rsid w:val="00BA7F98"/>
    <w:rsid w:val="00BB02E8"/>
    <w:rsid w:val="00BB09BC"/>
    <w:rsid w:val="00BB2720"/>
    <w:rsid w:val="00BB4A8C"/>
    <w:rsid w:val="00BC1186"/>
    <w:rsid w:val="00BC1B86"/>
    <w:rsid w:val="00BC3BFE"/>
    <w:rsid w:val="00BC4765"/>
    <w:rsid w:val="00BC556E"/>
    <w:rsid w:val="00BC61E4"/>
    <w:rsid w:val="00BC6214"/>
    <w:rsid w:val="00BC6906"/>
    <w:rsid w:val="00BD178F"/>
    <w:rsid w:val="00BD2FA8"/>
    <w:rsid w:val="00BD2FEE"/>
    <w:rsid w:val="00BD36CF"/>
    <w:rsid w:val="00BD3A75"/>
    <w:rsid w:val="00BD5CB8"/>
    <w:rsid w:val="00BD6432"/>
    <w:rsid w:val="00BD7013"/>
    <w:rsid w:val="00BD76BC"/>
    <w:rsid w:val="00BE03A0"/>
    <w:rsid w:val="00BE0B8B"/>
    <w:rsid w:val="00BE589A"/>
    <w:rsid w:val="00BE5900"/>
    <w:rsid w:val="00BE6F63"/>
    <w:rsid w:val="00BF5168"/>
    <w:rsid w:val="00BF5BAF"/>
    <w:rsid w:val="00BF6523"/>
    <w:rsid w:val="00BF7DC6"/>
    <w:rsid w:val="00C03DFD"/>
    <w:rsid w:val="00C0410D"/>
    <w:rsid w:val="00C11BA5"/>
    <w:rsid w:val="00C12848"/>
    <w:rsid w:val="00C16BC5"/>
    <w:rsid w:val="00C178D3"/>
    <w:rsid w:val="00C21435"/>
    <w:rsid w:val="00C215F4"/>
    <w:rsid w:val="00C21AC0"/>
    <w:rsid w:val="00C21D4D"/>
    <w:rsid w:val="00C2489C"/>
    <w:rsid w:val="00C25F1C"/>
    <w:rsid w:val="00C34A7D"/>
    <w:rsid w:val="00C365BB"/>
    <w:rsid w:val="00C3671F"/>
    <w:rsid w:val="00C411D1"/>
    <w:rsid w:val="00C43C49"/>
    <w:rsid w:val="00C476C1"/>
    <w:rsid w:val="00C51864"/>
    <w:rsid w:val="00C51A43"/>
    <w:rsid w:val="00C5251C"/>
    <w:rsid w:val="00C53095"/>
    <w:rsid w:val="00C53A3B"/>
    <w:rsid w:val="00C53F5F"/>
    <w:rsid w:val="00C54CB0"/>
    <w:rsid w:val="00C5710A"/>
    <w:rsid w:val="00C603D8"/>
    <w:rsid w:val="00C60A45"/>
    <w:rsid w:val="00C616A1"/>
    <w:rsid w:val="00C622D6"/>
    <w:rsid w:val="00C63EDA"/>
    <w:rsid w:val="00C6405E"/>
    <w:rsid w:val="00C65567"/>
    <w:rsid w:val="00C6655B"/>
    <w:rsid w:val="00C66670"/>
    <w:rsid w:val="00C66A8C"/>
    <w:rsid w:val="00C72DBC"/>
    <w:rsid w:val="00C75D7B"/>
    <w:rsid w:val="00C76336"/>
    <w:rsid w:val="00C81AD9"/>
    <w:rsid w:val="00C81D59"/>
    <w:rsid w:val="00C84345"/>
    <w:rsid w:val="00C86F98"/>
    <w:rsid w:val="00C93EE7"/>
    <w:rsid w:val="00CA065C"/>
    <w:rsid w:val="00CA3E3A"/>
    <w:rsid w:val="00CA4ABC"/>
    <w:rsid w:val="00CB0B24"/>
    <w:rsid w:val="00CB5E2D"/>
    <w:rsid w:val="00CB65E9"/>
    <w:rsid w:val="00CB79FA"/>
    <w:rsid w:val="00CC01D1"/>
    <w:rsid w:val="00CC06FF"/>
    <w:rsid w:val="00CC1BB8"/>
    <w:rsid w:val="00CC30F4"/>
    <w:rsid w:val="00CC56F1"/>
    <w:rsid w:val="00CD29F8"/>
    <w:rsid w:val="00CD2A59"/>
    <w:rsid w:val="00CD2C49"/>
    <w:rsid w:val="00CD3F1D"/>
    <w:rsid w:val="00CE1194"/>
    <w:rsid w:val="00CE4447"/>
    <w:rsid w:val="00CF2721"/>
    <w:rsid w:val="00CF2D7F"/>
    <w:rsid w:val="00CF392B"/>
    <w:rsid w:val="00CF3AE3"/>
    <w:rsid w:val="00CF4037"/>
    <w:rsid w:val="00CF4703"/>
    <w:rsid w:val="00D0080E"/>
    <w:rsid w:val="00D016B1"/>
    <w:rsid w:val="00D03D30"/>
    <w:rsid w:val="00D105C1"/>
    <w:rsid w:val="00D11509"/>
    <w:rsid w:val="00D136F6"/>
    <w:rsid w:val="00D162B6"/>
    <w:rsid w:val="00D17CDE"/>
    <w:rsid w:val="00D201C0"/>
    <w:rsid w:val="00D21495"/>
    <w:rsid w:val="00D22990"/>
    <w:rsid w:val="00D23742"/>
    <w:rsid w:val="00D23F69"/>
    <w:rsid w:val="00D245B2"/>
    <w:rsid w:val="00D253C0"/>
    <w:rsid w:val="00D26C54"/>
    <w:rsid w:val="00D31DBE"/>
    <w:rsid w:val="00D33494"/>
    <w:rsid w:val="00D347DB"/>
    <w:rsid w:val="00D37632"/>
    <w:rsid w:val="00D405E1"/>
    <w:rsid w:val="00D455E2"/>
    <w:rsid w:val="00D45633"/>
    <w:rsid w:val="00D46693"/>
    <w:rsid w:val="00D50052"/>
    <w:rsid w:val="00D50EC8"/>
    <w:rsid w:val="00D51139"/>
    <w:rsid w:val="00D52862"/>
    <w:rsid w:val="00D52DDE"/>
    <w:rsid w:val="00D54382"/>
    <w:rsid w:val="00D57CE3"/>
    <w:rsid w:val="00D610BE"/>
    <w:rsid w:val="00D611D4"/>
    <w:rsid w:val="00D62EEE"/>
    <w:rsid w:val="00D63640"/>
    <w:rsid w:val="00D665FC"/>
    <w:rsid w:val="00D71422"/>
    <w:rsid w:val="00D7343E"/>
    <w:rsid w:val="00D7456A"/>
    <w:rsid w:val="00D75AA3"/>
    <w:rsid w:val="00D852FC"/>
    <w:rsid w:val="00D8632A"/>
    <w:rsid w:val="00D8706A"/>
    <w:rsid w:val="00D9253B"/>
    <w:rsid w:val="00D93EAF"/>
    <w:rsid w:val="00D9486B"/>
    <w:rsid w:val="00D95E64"/>
    <w:rsid w:val="00D95F2E"/>
    <w:rsid w:val="00DA1087"/>
    <w:rsid w:val="00DB1159"/>
    <w:rsid w:val="00DB6753"/>
    <w:rsid w:val="00DB7B94"/>
    <w:rsid w:val="00DC0091"/>
    <w:rsid w:val="00DC1696"/>
    <w:rsid w:val="00DC19D2"/>
    <w:rsid w:val="00DC247B"/>
    <w:rsid w:val="00DC3A1A"/>
    <w:rsid w:val="00DC5275"/>
    <w:rsid w:val="00DC79CE"/>
    <w:rsid w:val="00DD0564"/>
    <w:rsid w:val="00DD30FF"/>
    <w:rsid w:val="00DD7270"/>
    <w:rsid w:val="00DE0713"/>
    <w:rsid w:val="00DE2221"/>
    <w:rsid w:val="00DE651E"/>
    <w:rsid w:val="00DE6E0A"/>
    <w:rsid w:val="00DF2385"/>
    <w:rsid w:val="00DF24A1"/>
    <w:rsid w:val="00DF6272"/>
    <w:rsid w:val="00DF7037"/>
    <w:rsid w:val="00E03BFB"/>
    <w:rsid w:val="00E053F8"/>
    <w:rsid w:val="00E100A6"/>
    <w:rsid w:val="00E11A59"/>
    <w:rsid w:val="00E13B7A"/>
    <w:rsid w:val="00E16FF5"/>
    <w:rsid w:val="00E200C6"/>
    <w:rsid w:val="00E202D7"/>
    <w:rsid w:val="00E214AA"/>
    <w:rsid w:val="00E237C1"/>
    <w:rsid w:val="00E261FB"/>
    <w:rsid w:val="00E279A7"/>
    <w:rsid w:val="00E27B4B"/>
    <w:rsid w:val="00E300D7"/>
    <w:rsid w:val="00E301C0"/>
    <w:rsid w:val="00E3404F"/>
    <w:rsid w:val="00E366D9"/>
    <w:rsid w:val="00E3704E"/>
    <w:rsid w:val="00E3725B"/>
    <w:rsid w:val="00E4777C"/>
    <w:rsid w:val="00E5099D"/>
    <w:rsid w:val="00E50AE1"/>
    <w:rsid w:val="00E50D24"/>
    <w:rsid w:val="00E519B3"/>
    <w:rsid w:val="00E51C9B"/>
    <w:rsid w:val="00E54314"/>
    <w:rsid w:val="00E56BA7"/>
    <w:rsid w:val="00E571D1"/>
    <w:rsid w:val="00E576D0"/>
    <w:rsid w:val="00E60A9B"/>
    <w:rsid w:val="00E60ACA"/>
    <w:rsid w:val="00E6211B"/>
    <w:rsid w:val="00E6390B"/>
    <w:rsid w:val="00E7433D"/>
    <w:rsid w:val="00E90946"/>
    <w:rsid w:val="00E93858"/>
    <w:rsid w:val="00E943BA"/>
    <w:rsid w:val="00E94A8C"/>
    <w:rsid w:val="00EA708E"/>
    <w:rsid w:val="00EA72D5"/>
    <w:rsid w:val="00EA776E"/>
    <w:rsid w:val="00EB073E"/>
    <w:rsid w:val="00EB10DE"/>
    <w:rsid w:val="00EB1D8F"/>
    <w:rsid w:val="00EB2975"/>
    <w:rsid w:val="00EB3200"/>
    <w:rsid w:val="00EB57CB"/>
    <w:rsid w:val="00EB59D5"/>
    <w:rsid w:val="00EB673F"/>
    <w:rsid w:val="00EB7240"/>
    <w:rsid w:val="00EC7519"/>
    <w:rsid w:val="00ED3004"/>
    <w:rsid w:val="00ED3433"/>
    <w:rsid w:val="00ED3CA2"/>
    <w:rsid w:val="00ED3D18"/>
    <w:rsid w:val="00EE08DD"/>
    <w:rsid w:val="00EE22D5"/>
    <w:rsid w:val="00EE466E"/>
    <w:rsid w:val="00EE5C43"/>
    <w:rsid w:val="00EE5C88"/>
    <w:rsid w:val="00EE60F3"/>
    <w:rsid w:val="00EE6C50"/>
    <w:rsid w:val="00EF08ED"/>
    <w:rsid w:val="00EF0F72"/>
    <w:rsid w:val="00EF3585"/>
    <w:rsid w:val="00F01303"/>
    <w:rsid w:val="00F01379"/>
    <w:rsid w:val="00F016F9"/>
    <w:rsid w:val="00F0341B"/>
    <w:rsid w:val="00F04612"/>
    <w:rsid w:val="00F05A1A"/>
    <w:rsid w:val="00F0702C"/>
    <w:rsid w:val="00F07DAB"/>
    <w:rsid w:val="00F11168"/>
    <w:rsid w:val="00F119B9"/>
    <w:rsid w:val="00F1544B"/>
    <w:rsid w:val="00F17C70"/>
    <w:rsid w:val="00F23867"/>
    <w:rsid w:val="00F24E33"/>
    <w:rsid w:val="00F27299"/>
    <w:rsid w:val="00F27EA1"/>
    <w:rsid w:val="00F30A28"/>
    <w:rsid w:val="00F3166E"/>
    <w:rsid w:val="00F33A3E"/>
    <w:rsid w:val="00F35BFD"/>
    <w:rsid w:val="00F37A97"/>
    <w:rsid w:val="00F4076B"/>
    <w:rsid w:val="00F4103F"/>
    <w:rsid w:val="00F41360"/>
    <w:rsid w:val="00F416F9"/>
    <w:rsid w:val="00F41BD5"/>
    <w:rsid w:val="00F42ACA"/>
    <w:rsid w:val="00F446CE"/>
    <w:rsid w:val="00F466D8"/>
    <w:rsid w:val="00F53323"/>
    <w:rsid w:val="00F5336A"/>
    <w:rsid w:val="00F540D4"/>
    <w:rsid w:val="00F55CC3"/>
    <w:rsid w:val="00F61BC9"/>
    <w:rsid w:val="00F639BE"/>
    <w:rsid w:val="00F64F9D"/>
    <w:rsid w:val="00F655E3"/>
    <w:rsid w:val="00F67588"/>
    <w:rsid w:val="00F6770A"/>
    <w:rsid w:val="00F70029"/>
    <w:rsid w:val="00F73EFE"/>
    <w:rsid w:val="00F74B17"/>
    <w:rsid w:val="00F74CCB"/>
    <w:rsid w:val="00F76887"/>
    <w:rsid w:val="00F8232F"/>
    <w:rsid w:val="00F83C3C"/>
    <w:rsid w:val="00F83EAB"/>
    <w:rsid w:val="00F86762"/>
    <w:rsid w:val="00F92CCD"/>
    <w:rsid w:val="00F949A9"/>
    <w:rsid w:val="00F971CF"/>
    <w:rsid w:val="00FA0650"/>
    <w:rsid w:val="00FA3368"/>
    <w:rsid w:val="00FA3872"/>
    <w:rsid w:val="00FA3EDE"/>
    <w:rsid w:val="00FA71D7"/>
    <w:rsid w:val="00FB0C49"/>
    <w:rsid w:val="00FB0F7E"/>
    <w:rsid w:val="00FB2B4F"/>
    <w:rsid w:val="00FB2DE0"/>
    <w:rsid w:val="00FB31BA"/>
    <w:rsid w:val="00FB4DE8"/>
    <w:rsid w:val="00FB5833"/>
    <w:rsid w:val="00FC2E89"/>
    <w:rsid w:val="00FC50BC"/>
    <w:rsid w:val="00FC5844"/>
    <w:rsid w:val="00FC59AB"/>
    <w:rsid w:val="00FC5B74"/>
    <w:rsid w:val="00FC69BF"/>
    <w:rsid w:val="00FC7C69"/>
    <w:rsid w:val="00FD7480"/>
    <w:rsid w:val="00FE05EE"/>
    <w:rsid w:val="00FE300D"/>
    <w:rsid w:val="00FE4B8C"/>
    <w:rsid w:val="00FE534E"/>
    <w:rsid w:val="00FE7101"/>
    <w:rsid w:val="00FE7BE2"/>
    <w:rsid w:val="00FF0E81"/>
    <w:rsid w:val="00FF3B02"/>
    <w:rsid w:val="00FF621B"/>
    <w:rsid w:val="00FF64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C6CB1B"/>
  <w15:docId w15:val="{121281C6-F336-4C00-87DD-5D14A0889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9">
    <w:name w:val="Normal"/>
    <w:qFormat/>
    <w:rsid w:val="00BF6523"/>
  </w:style>
  <w:style w:type="paragraph" w:styleId="12">
    <w:name w:val="heading 1"/>
    <w:basedOn w:val="a9"/>
    <w:next w:val="a9"/>
    <w:link w:val="110"/>
    <w:qFormat/>
    <w:rsid w:val="00BF6523"/>
    <w:pPr>
      <w:keepNext/>
      <w:jc w:val="center"/>
      <w:outlineLvl w:val="0"/>
    </w:pPr>
    <w:rPr>
      <w:rFonts w:ascii="Arial" w:hAnsi="Arial"/>
      <w:b/>
      <w:sz w:val="28"/>
    </w:rPr>
  </w:style>
  <w:style w:type="paragraph" w:styleId="2">
    <w:name w:val="heading 2"/>
    <w:aliases w:val="СтатьяПараграф"/>
    <w:basedOn w:val="a9"/>
    <w:next w:val="a9"/>
    <w:link w:val="21"/>
    <w:qFormat/>
    <w:rsid w:val="00BF6523"/>
    <w:pPr>
      <w:keepNext/>
      <w:ind w:left="3261"/>
      <w:jc w:val="right"/>
      <w:outlineLvl w:val="1"/>
    </w:pPr>
    <w:rPr>
      <w:b/>
    </w:rPr>
  </w:style>
  <w:style w:type="paragraph" w:styleId="3">
    <w:name w:val="heading 3"/>
    <w:basedOn w:val="a9"/>
    <w:next w:val="a9"/>
    <w:qFormat/>
    <w:rsid w:val="00BF6523"/>
    <w:pPr>
      <w:keepNext/>
      <w:spacing w:after="120"/>
      <w:ind w:left="3260"/>
      <w:jc w:val="right"/>
      <w:outlineLvl w:val="2"/>
    </w:pPr>
    <w:rPr>
      <w:b/>
    </w:rPr>
  </w:style>
  <w:style w:type="paragraph" w:styleId="4">
    <w:name w:val="heading 4"/>
    <w:aliases w:val="Заголовок 4 Знак Знак Знак Знак Знак Знак,Заголовок 4 Знак Знак Знак Знак Знак Знак1,Заголовок 4 Знак Знак Знак Знак Знак Знак2,Заголовок 4 Знак Знак Знак Знак Знак Знак Знак"/>
    <w:basedOn w:val="a9"/>
    <w:next w:val="a9"/>
    <w:qFormat/>
    <w:rsid w:val="00BF6523"/>
    <w:pPr>
      <w:keepNext/>
      <w:jc w:val="right"/>
      <w:outlineLvl w:val="3"/>
    </w:pPr>
    <w:rPr>
      <w:i/>
    </w:rPr>
  </w:style>
  <w:style w:type="paragraph" w:styleId="5">
    <w:name w:val="heading 5"/>
    <w:basedOn w:val="a9"/>
    <w:next w:val="a9"/>
    <w:qFormat/>
    <w:rsid w:val="00BF6523"/>
    <w:pPr>
      <w:keepNext/>
      <w:jc w:val="center"/>
      <w:outlineLvl w:val="4"/>
    </w:pPr>
    <w:rPr>
      <w:caps/>
      <w:sz w:val="24"/>
    </w:rPr>
  </w:style>
  <w:style w:type="paragraph" w:styleId="6">
    <w:name w:val="heading 6"/>
    <w:basedOn w:val="a9"/>
    <w:next w:val="a9"/>
    <w:qFormat/>
    <w:rsid w:val="00BF6523"/>
    <w:pPr>
      <w:keepNext/>
      <w:jc w:val="center"/>
      <w:outlineLvl w:val="5"/>
    </w:pPr>
    <w:rPr>
      <w:b/>
      <w:spacing w:val="20"/>
      <w:sz w:val="32"/>
    </w:rPr>
  </w:style>
  <w:style w:type="paragraph" w:styleId="7">
    <w:name w:val="heading 7"/>
    <w:basedOn w:val="a9"/>
    <w:next w:val="a9"/>
    <w:qFormat/>
    <w:rsid w:val="00BF6523"/>
    <w:pPr>
      <w:spacing w:before="240" w:after="60"/>
      <w:outlineLvl w:val="6"/>
    </w:pPr>
    <w:rPr>
      <w:sz w:val="24"/>
      <w:szCs w:val="24"/>
    </w:rPr>
  </w:style>
  <w:style w:type="paragraph" w:styleId="8">
    <w:name w:val="heading 8"/>
    <w:basedOn w:val="a9"/>
    <w:next w:val="a9"/>
    <w:qFormat/>
    <w:rsid w:val="00BF6523"/>
    <w:pPr>
      <w:spacing w:before="240" w:after="60"/>
      <w:outlineLvl w:val="7"/>
    </w:pPr>
    <w:rPr>
      <w:i/>
      <w:iCs/>
      <w:sz w:val="24"/>
      <w:szCs w:val="24"/>
    </w:rPr>
  </w:style>
  <w:style w:type="paragraph" w:styleId="9">
    <w:name w:val="heading 9"/>
    <w:basedOn w:val="a9"/>
    <w:next w:val="a9"/>
    <w:qFormat/>
    <w:rsid w:val="00BF6523"/>
    <w:pPr>
      <w:spacing w:before="240" w:after="60"/>
      <w:outlineLvl w:val="8"/>
    </w:pPr>
    <w:rPr>
      <w:rFonts w:ascii="Arial" w:hAnsi="Arial" w:cs="Arial"/>
      <w:sz w:val="22"/>
      <w:szCs w:val="22"/>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header"/>
    <w:aliases w:val="Верхний колонтитул Знак1,Верхний колонтитул Знак Знак,Знак4 Знак Знак"/>
    <w:basedOn w:val="a9"/>
    <w:semiHidden/>
    <w:rsid w:val="00BF6523"/>
    <w:pPr>
      <w:tabs>
        <w:tab w:val="center" w:pos="4153"/>
        <w:tab w:val="right" w:pos="8306"/>
      </w:tabs>
    </w:pPr>
  </w:style>
  <w:style w:type="paragraph" w:customStyle="1" w:styleId="zct">
    <w:name w:val="zct"/>
    <w:basedOn w:val="a9"/>
    <w:link w:val="zct2"/>
    <w:autoRedefine/>
    <w:rsid w:val="00FF3B02"/>
    <w:pPr>
      <w:jc w:val="center"/>
    </w:pPr>
    <w:rPr>
      <w:rFonts w:eastAsia="MS Mincho"/>
      <w:b/>
      <w:caps/>
      <w:sz w:val="16"/>
      <w:szCs w:val="14"/>
    </w:rPr>
  </w:style>
  <w:style w:type="paragraph" w:customStyle="1" w:styleId="za">
    <w:name w:val="za"/>
    <w:basedOn w:val="a9"/>
    <w:link w:val="za8"/>
    <w:autoRedefine/>
    <w:rsid w:val="00FF3B02"/>
    <w:pPr>
      <w:jc w:val="center"/>
    </w:pPr>
    <w:rPr>
      <w:b/>
      <w:bCs/>
      <w:color w:val="000000"/>
      <w:sz w:val="18"/>
      <w:szCs w:val="18"/>
      <w:lang w:eastAsia="ar-SA"/>
    </w:rPr>
  </w:style>
  <w:style w:type="paragraph" w:customStyle="1" w:styleId="zorg">
    <w:name w:val="zorg"/>
    <w:basedOn w:val="a9"/>
    <w:link w:val="zorg6"/>
    <w:autoRedefine/>
    <w:rsid w:val="002A68C3"/>
    <w:pPr>
      <w:spacing w:after="100" w:afterAutospacing="1"/>
      <w:jc w:val="center"/>
    </w:pPr>
    <w:rPr>
      <w:i/>
      <w:spacing w:val="-2"/>
      <w:kern w:val="24"/>
      <w:sz w:val="18"/>
      <w:szCs w:val="24"/>
    </w:rPr>
  </w:style>
  <w:style w:type="paragraph" w:customStyle="1" w:styleId="abst">
    <w:name w:val="abst"/>
    <w:basedOn w:val="za"/>
    <w:link w:val="abst3"/>
    <w:autoRedefine/>
    <w:semiHidden/>
    <w:rsid w:val="00BF6523"/>
  </w:style>
  <w:style w:type="paragraph" w:customStyle="1" w:styleId="base">
    <w:name w:val="base"/>
    <w:basedOn w:val="a9"/>
    <w:link w:val="base8"/>
    <w:rsid w:val="00BF6523"/>
    <w:pPr>
      <w:ind w:firstLine="340"/>
      <w:jc w:val="both"/>
    </w:pPr>
    <w:rPr>
      <w:sz w:val="16"/>
      <w:lang w:val="en-US"/>
    </w:rPr>
  </w:style>
  <w:style w:type="paragraph" w:styleId="ae">
    <w:name w:val="footer"/>
    <w:basedOn w:val="a9"/>
    <w:rsid w:val="00BF6523"/>
    <w:pPr>
      <w:tabs>
        <w:tab w:val="center" w:pos="4153"/>
        <w:tab w:val="right" w:pos="8306"/>
      </w:tabs>
    </w:pPr>
  </w:style>
  <w:style w:type="paragraph" w:customStyle="1" w:styleId="lit">
    <w:name w:val="lit"/>
    <w:basedOn w:val="base"/>
    <w:next w:val="base"/>
    <w:link w:val="lit1"/>
    <w:autoRedefine/>
    <w:rsid w:val="003E5DC7"/>
    <w:pPr>
      <w:numPr>
        <w:numId w:val="14"/>
      </w:numPr>
    </w:pPr>
    <w:rPr>
      <w:lang w:val="ru-RU"/>
    </w:rPr>
  </w:style>
  <w:style w:type="paragraph" w:styleId="af">
    <w:name w:val="Body Text Indent"/>
    <w:basedOn w:val="a9"/>
    <w:rsid w:val="00BF6523"/>
    <w:pPr>
      <w:ind w:left="3402"/>
    </w:pPr>
    <w:rPr>
      <w:sz w:val="18"/>
    </w:rPr>
  </w:style>
  <w:style w:type="character" w:styleId="af0">
    <w:name w:val="Hyperlink"/>
    <w:basedOn w:val="aa"/>
    <w:semiHidden/>
    <w:rsid w:val="00BF6523"/>
    <w:rPr>
      <w:color w:val="0000FF"/>
      <w:u w:val="single"/>
    </w:rPr>
  </w:style>
  <w:style w:type="paragraph" w:customStyle="1" w:styleId="13">
    <w:name w:val="Обычный1"/>
    <w:semiHidden/>
    <w:rsid w:val="00BF6523"/>
    <w:pPr>
      <w:spacing w:before="100" w:after="100"/>
    </w:pPr>
    <w:rPr>
      <w:snapToGrid w:val="0"/>
      <w:sz w:val="24"/>
    </w:rPr>
  </w:style>
  <w:style w:type="character" w:styleId="af1">
    <w:name w:val="Emphasis"/>
    <w:basedOn w:val="aa"/>
    <w:qFormat/>
    <w:rsid w:val="00BF6523"/>
    <w:rPr>
      <w:i/>
    </w:rPr>
  </w:style>
  <w:style w:type="character" w:styleId="af2">
    <w:name w:val="Strong"/>
    <w:basedOn w:val="aa"/>
    <w:qFormat/>
    <w:rsid w:val="00BF6523"/>
    <w:rPr>
      <w:b/>
    </w:rPr>
  </w:style>
  <w:style w:type="paragraph" w:styleId="20">
    <w:name w:val="toc 2"/>
    <w:basedOn w:val="a9"/>
    <w:next w:val="a9"/>
    <w:autoRedefine/>
    <w:semiHidden/>
    <w:rsid w:val="00172C55"/>
    <w:pPr>
      <w:tabs>
        <w:tab w:val="right" w:leader="underscore" w:pos="6379"/>
      </w:tabs>
      <w:spacing w:after="80"/>
      <w:ind w:right="397"/>
      <w:jc w:val="both"/>
    </w:pPr>
    <w:rPr>
      <w:noProof/>
      <w:sz w:val="16"/>
      <w:szCs w:val="16"/>
    </w:rPr>
  </w:style>
  <w:style w:type="paragraph" w:styleId="14">
    <w:name w:val="toc 1"/>
    <w:basedOn w:val="a9"/>
    <w:next w:val="a9"/>
    <w:autoRedefine/>
    <w:semiHidden/>
    <w:rsid w:val="006310DB"/>
    <w:pPr>
      <w:tabs>
        <w:tab w:val="right" w:pos="6379"/>
      </w:tabs>
      <w:ind w:right="397"/>
      <w:jc w:val="both"/>
    </w:pPr>
    <w:rPr>
      <w:caps/>
      <w:noProof/>
      <w:sz w:val="12"/>
    </w:rPr>
  </w:style>
  <w:style w:type="paragraph" w:styleId="30">
    <w:name w:val="toc 3"/>
    <w:basedOn w:val="a9"/>
    <w:next w:val="a9"/>
    <w:autoRedefine/>
    <w:semiHidden/>
    <w:rsid w:val="00BF6523"/>
    <w:pPr>
      <w:ind w:left="400"/>
    </w:pPr>
    <w:rPr>
      <w:i/>
    </w:rPr>
  </w:style>
  <w:style w:type="paragraph" w:styleId="40">
    <w:name w:val="toc 4"/>
    <w:basedOn w:val="a9"/>
    <w:next w:val="a9"/>
    <w:autoRedefine/>
    <w:semiHidden/>
    <w:rsid w:val="00BF6523"/>
    <w:pPr>
      <w:ind w:left="600"/>
    </w:pPr>
    <w:rPr>
      <w:sz w:val="18"/>
    </w:rPr>
  </w:style>
  <w:style w:type="paragraph" w:styleId="50">
    <w:name w:val="toc 5"/>
    <w:basedOn w:val="a9"/>
    <w:next w:val="a9"/>
    <w:autoRedefine/>
    <w:semiHidden/>
    <w:rsid w:val="00BF6523"/>
    <w:pPr>
      <w:ind w:left="800"/>
    </w:pPr>
    <w:rPr>
      <w:sz w:val="18"/>
    </w:rPr>
  </w:style>
  <w:style w:type="paragraph" w:styleId="60">
    <w:name w:val="toc 6"/>
    <w:basedOn w:val="a9"/>
    <w:next w:val="a9"/>
    <w:autoRedefine/>
    <w:semiHidden/>
    <w:rsid w:val="00BF6523"/>
    <w:pPr>
      <w:ind w:left="1000"/>
    </w:pPr>
    <w:rPr>
      <w:sz w:val="18"/>
    </w:rPr>
  </w:style>
  <w:style w:type="paragraph" w:styleId="70">
    <w:name w:val="toc 7"/>
    <w:basedOn w:val="a9"/>
    <w:next w:val="a9"/>
    <w:autoRedefine/>
    <w:semiHidden/>
    <w:rsid w:val="00BF6523"/>
    <w:pPr>
      <w:ind w:left="1200"/>
    </w:pPr>
    <w:rPr>
      <w:sz w:val="18"/>
    </w:rPr>
  </w:style>
  <w:style w:type="paragraph" w:styleId="80">
    <w:name w:val="toc 8"/>
    <w:basedOn w:val="a9"/>
    <w:next w:val="a9"/>
    <w:autoRedefine/>
    <w:semiHidden/>
    <w:rsid w:val="00BF6523"/>
    <w:pPr>
      <w:ind w:left="1400"/>
    </w:pPr>
    <w:rPr>
      <w:sz w:val="18"/>
    </w:rPr>
  </w:style>
  <w:style w:type="paragraph" w:styleId="90">
    <w:name w:val="toc 9"/>
    <w:basedOn w:val="a9"/>
    <w:next w:val="a9"/>
    <w:autoRedefine/>
    <w:semiHidden/>
    <w:rsid w:val="00BF6523"/>
    <w:pPr>
      <w:ind w:left="1600"/>
    </w:pPr>
    <w:rPr>
      <w:sz w:val="18"/>
    </w:rPr>
  </w:style>
  <w:style w:type="paragraph" w:styleId="af3">
    <w:name w:val="Body Text"/>
    <w:aliases w:val="Знак"/>
    <w:basedOn w:val="a9"/>
    <w:rsid w:val="00BF6523"/>
    <w:pPr>
      <w:spacing w:after="120"/>
    </w:pPr>
  </w:style>
  <w:style w:type="paragraph" w:styleId="af4">
    <w:name w:val="Body Text First Indent"/>
    <w:basedOn w:val="af3"/>
    <w:rsid w:val="00BF6523"/>
    <w:pPr>
      <w:ind w:firstLine="210"/>
    </w:pPr>
  </w:style>
  <w:style w:type="paragraph" w:customStyle="1" w:styleId="listpoint">
    <w:name w:val="listpoint"/>
    <w:basedOn w:val="a9"/>
    <w:link w:val="listpoint0"/>
    <w:rsid w:val="00BF6523"/>
    <w:pPr>
      <w:numPr>
        <w:numId w:val="7"/>
      </w:numPr>
      <w:jc w:val="both"/>
    </w:pPr>
    <w:rPr>
      <w:sz w:val="16"/>
      <w:szCs w:val="16"/>
    </w:rPr>
  </w:style>
  <w:style w:type="paragraph" w:styleId="af5">
    <w:name w:val="List Bullet"/>
    <w:basedOn w:val="a9"/>
    <w:autoRedefine/>
    <w:rsid w:val="00BF6523"/>
    <w:rPr>
      <w:sz w:val="24"/>
      <w:szCs w:val="24"/>
    </w:rPr>
  </w:style>
  <w:style w:type="paragraph" w:styleId="a">
    <w:name w:val="List Number"/>
    <w:basedOn w:val="a9"/>
    <w:rsid w:val="00BF6523"/>
    <w:pPr>
      <w:numPr>
        <w:numId w:val="1"/>
      </w:numPr>
    </w:pPr>
    <w:rPr>
      <w:sz w:val="24"/>
      <w:szCs w:val="24"/>
    </w:rPr>
  </w:style>
  <w:style w:type="paragraph" w:styleId="af6">
    <w:name w:val="Plain Text"/>
    <w:aliases w:val="Текст Знак Знак Знак Знак,Текст Знак Знак Знак"/>
    <w:basedOn w:val="a9"/>
    <w:link w:val="15"/>
    <w:rsid w:val="00BF6523"/>
    <w:rPr>
      <w:rFonts w:ascii="Courier New" w:hAnsi="Courier New" w:cs="HG Mincho Light J"/>
    </w:rPr>
  </w:style>
  <w:style w:type="paragraph" w:customStyle="1" w:styleId="cec">
    <w:name w:val="cec"/>
    <w:basedOn w:val="a9"/>
    <w:next w:val="base"/>
    <w:autoRedefine/>
    <w:semiHidden/>
    <w:rsid w:val="00BF6523"/>
    <w:pPr>
      <w:jc w:val="center"/>
    </w:pPr>
    <w:rPr>
      <w:rFonts w:ascii="Arial" w:hAnsi="Arial"/>
      <w:b/>
      <w:sz w:val="28"/>
    </w:rPr>
  </w:style>
  <w:style w:type="character" w:customStyle="1" w:styleId="zorg0">
    <w:name w:val="zorg Знак"/>
    <w:basedOn w:val="aa"/>
    <w:semiHidden/>
    <w:rsid w:val="00BF6523"/>
    <w:rPr>
      <w:i/>
      <w:noProof w:val="0"/>
      <w:spacing w:val="-2"/>
      <w:sz w:val="18"/>
      <w:lang w:val="en-US" w:eastAsia="ru-RU" w:bidi="ar-SA"/>
    </w:rPr>
  </w:style>
  <w:style w:type="paragraph" w:customStyle="1" w:styleId="zst">
    <w:name w:val="zst"/>
    <w:basedOn w:val="base"/>
    <w:semiHidden/>
    <w:rsid w:val="00BF6523"/>
    <w:rPr>
      <w:lang w:val="ru-RU"/>
    </w:rPr>
  </w:style>
  <w:style w:type="paragraph" w:customStyle="1" w:styleId="aorg">
    <w:name w:val="aorg"/>
    <w:basedOn w:val="base"/>
    <w:semiHidden/>
    <w:rsid w:val="00BF6523"/>
    <w:rPr>
      <w:lang w:val="ru-RU"/>
    </w:rPr>
  </w:style>
  <w:style w:type="character" w:customStyle="1" w:styleId="zct0">
    <w:name w:val="zct Знак"/>
    <w:basedOn w:val="aa"/>
    <w:semiHidden/>
    <w:rsid w:val="00BF6523"/>
    <w:rPr>
      <w:b/>
      <w:caps/>
      <w:noProof w:val="0"/>
      <w:sz w:val="16"/>
      <w:szCs w:val="16"/>
      <w:lang w:val="en-US" w:eastAsia="ru-RU" w:bidi="ar-SA"/>
    </w:rPr>
  </w:style>
  <w:style w:type="character" w:customStyle="1" w:styleId="za0">
    <w:name w:val="za Знак"/>
    <w:basedOn w:val="aa"/>
    <w:semiHidden/>
    <w:rsid w:val="00BF6523"/>
    <w:rPr>
      <w:b/>
      <w:noProof w:val="0"/>
      <w:sz w:val="18"/>
      <w:lang w:val="en-US" w:eastAsia="ru-RU" w:bidi="ar-SA"/>
    </w:rPr>
  </w:style>
  <w:style w:type="character" w:customStyle="1" w:styleId="abst0">
    <w:name w:val="abst Знак"/>
    <w:basedOn w:val="za0"/>
    <w:semiHidden/>
    <w:rsid w:val="00BF6523"/>
    <w:rPr>
      <w:b/>
      <w:noProof w:val="0"/>
      <w:sz w:val="18"/>
      <w:lang w:val="ru-RU" w:eastAsia="ru-RU" w:bidi="ar-SA"/>
    </w:rPr>
  </w:style>
  <w:style w:type="paragraph" w:customStyle="1" w:styleId="abs">
    <w:name w:val="abs"/>
    <w:basedOn w:val="abst"/>
    <w:link w:val="abs2"/>
    <w:rsid w:val="00BF6523"/>
  </w:style>
  <w:style w:type="paragraph" w:customStyle="1" w:styleId="MapleOutput">
    <w:name w:val="Maple Output"/>
    <w:next w:val="a9"/>
    <w:semiHidden/>
    <w:rsid w:val="00BF6523"/>
    <w:pPr>
      <w:spacing w:line="360" w:lineRule="auto"/>
      <w:jc w:val="center"/>
    </w:pPr>
    <w:rPr>
      <w:snapToGrid w:val="0"/>
      <w:color w:val="000000"/>
      <w:sz w:val="24"/>
      <w:lang w:val="en-US"/>
    </w:rPr>
  </w:style>
  <w:style w:type="paragraph" w:customStyle="1" w:styleId="af7">
    <w:name w:val="дше"/>
    <w:basedOn w:val="base"/>
    <w:semiHidden/>
    <w:rsid w:val="00BF6523"/>
    <w:rPr>
      <w:lang w:val="ru-RU"/>
    </w:rPr>
  </w:style>
  <w:style w:type="paragraph" w:customStyle="1" w:styleId="marker">
    <w:name w:val="marker"/>
    <w:basedOn w:val="base"/>
    <w:semiHidden/>
    <w:rsid w:val="00BF6523"/>
    <w:pPr>
      <w:tabs>
        <w:tab w:val="num" w:pos="170"/>
      </w:tabs>
      <w:ind w:firstLine="0"/>
    </w:pPr>
    <w:rPr>
      <w:lang w:val="ru-RU"/>
    </w:rPr>
  </w:style>
  <w:style w:type="paragraph" w:customStyle="1" w:styleId="zct1">
    <w:name w:val="zct]"/>
    <w:basedOn w:val="base"/>
    <w:semiHidden/>
    <w:rsid w:val="00BF6523"/>
  </w:style>
  <w:style w:type="character" w:customStyle="1" w:styleId="base0">
    <w:name w:val="base Знак"/>
    <w:basedOn w:val="aa"/>
    <w:semiHidden/>
    <w:rsid w:val="00BF6523"/>
    <w:rPr>
      <w:noProof w:val="0"/>
      <w:sz w:val="16"/>
      <w:lang w:val="en-US" w:eastAsia="ru-RU" w:bidi="ar-SA"/>
    </w:rPr>
  </w:style>
  <w:style w:type="paragraph" w:customStyle="1" w:styleId="act">
    <w:name w:val="act"/>
    <w:basedOn w:val="base"/>
    <w:semiHidden/>
    <w:rsid w:val="00BF6523"/>
    <w:rPr>
      <w:lang w:val="ru-RU"/>
    </w:rPr>
  </w:style>
  <w:style w:type="paragraph" w:customStyle="1" w:styleId="zord">
    <w:name w:val="zord"/>
    <w:basedOn w:val="base"/>
    <w:semiHidden/>
    <w:rsid w:val="00BF6523"/>
    <w:rPr>
      <w:lang w:val="ru-RU"/>
    </w:rPr>
  </w:style>
  <w:style w:type="paragraph" w:styleId="af8">
    <w:name w:val="footnote text"/>
    <w:basedOn w:val="a9"/>
    <w:link w:val="16"/>
    <w:semiHidden/>
    <w:rsid w:val="00BF6523"/>
  </w:style>
  <w:style w:type="paragraph" w:customStyle="1" w:styleId="af9">
    <w:name w:val="ифыу"/>
    <w:basedOn w:val="lit"/>
    <w:semiHidden/>
    <w:rsid w:val="00BF6523"/>
    <w:pPr>
      <w:numPr>
        <w:numId w:val="0"/>
      </w:numPr>
    </w:pPr>
  </w:style>
  <w:style w:type="paragraph" w:customStyle="1" w:styleId="1">
    <w:name w:val="Список1"/>
    <w:basedOn w:val="base"/>
    <w:link w:val="list"/>
    <w:rsid w:val="00BF6523"/>
    <w:pPr>
      <w:numPr>
        <w:numId w:val="5"/>
      </w:numPr>
    </w:pPr>
    <w:rPr>
      <w:lang w:val="ru-RU"/>
    </w:rPr>
  </w:style>
  <w:style w:type="paragraph" w:customStyle="1" w:styleId="17">
    <w:name w:val="Обычный (веб)1"/>
    <w:aliases w:val="Обычный_верстка"/>
    <w:basedOn w:val="a9"/>
    <w:semiHidden/>
    <w:rsid w:val="00BF6523"/>
    <w:pPr>
      <w:spacing w:before="100" w:after="100"/>
    </w:pPr>
    <w:rPr>
      <w:rFonts w:ascii="Arial Unicode MS" w:eastAsia="Arial Unicode MS" w:hAnsi="Arial Unicode MS"/>
      <w:sz w:val="24"/>
    </w:rPr>
  </w:style>
  <w:style w:type="character" w:customStyle="1" w:styleId="zorg1">
    <w:name w:val="zorg Знак1"/>
    <w:basedOn w:val="aa"/>
    <w:semiHidden/>
    <w:rsid w:val="00BF6523"/>
    <w:rPr>
      <w:i/>
      <w:noProof w:val="0"/>
      <w:spacing w:val="-2"/>
      <w:sz w:val="18"/>
      <w:lang w:val="en-US" w:eastAsia="ru-RU" w:bidi="ar-SA"/>
    </w:rPr>
  </w:style>
  <w:style w:type="paragraph" w:styleId="22">
    <w:name w:val="Body Text Indent 2"/>
    <w:basedOn w:val="a9"/>
    <w:rsid w:val="00BF6523"/>
    <w:pPr>
      <w:spacing w:after="120" w:line="480" w:lineRule="auto"/>
      <w:ind w:left="283"/>
    </w:pPr>
  </w:style>
  <w:style w:type="paragraph" w:styleId="31">
    <w:name w:val="Body Text Indent 3"/>
    <w:basedOn w:val="a9"/>
    <w:rsid w:val="00BF6523"/>
    <w:pPr>
      <w:spacing w:after="120"/>
      <w:ind w:left="283"/>
    </w:pPr>
    <w:rPr>
      <w:sz w:val="16"/>
      <w:szCs w:val="16"/>
    </w:rPr>
  </w:style>
  <w:style w:type="paragraph" w:customStyle="1" w:styleId="basemarker">
    <w:name w:val="base marker"/>
    <w:basedOn w:val="base"/>
    <w:semiHidden/>
    <w:rsid w:val="00BF6523"/>
    <w:pPr>
      <w:ind w:firstLine="0"/>
    </w:pPr>
  </w:style>
  <w:style w:type="character" w:customStyle="1" w:styleId="grame">
    <w:name w:val="grame"/>
    <w:basedOn w:val="aa"/>
    <w:semiHidden/>
    <w:rsid w:val="00BF6523"/>
  </w:style>
  <w:style w:type="paragraph" w:customStyle="1" w:styleId="5-numeric">
    <w:name w:val="5-numeric"/>
    <w:basedOn w:val="a9"/>
    <w:semiHidden/>
    <w:rsid w:val="00BF6523"/>
    <w:pPr>
      <w:ind w:left="1021" w:hanging="454"/>
      <w:jc w:val="both"/>
    </w:pPr>
    <w:rPr>
      <w:rFonts w:ascii="Arial" w:hAnsi="Arial"/>
      <w:noProof/>
      <w:color w:val="000000"/>
      <w:sz w:val="24"/>
    </w:rPr>
  </w:style>
  <w:style w:type="paragraph" w:customStyle="1" w:styleId="base6">
    <w:name w:val="base 6 после"/>
    <w:basedOn w:val="base"/>
    <w:link w:val="base64"/>
    <w:rsid w:val="00BF6523"/>
    <w:pPr>
      <w:spacing w:after="120"/>
    </w:pPr>
    <w:rPr>
      <w:lang w:val="ru-RU"/>
    </w:rPr>
  </w:style>
  <w:style w:type="paragraph" w:customStyle="1" w:styleId="base1">
    <w:name w:val="base жирный"/>
    <w:basedOn w:val="base"/>
    <w:link w:val="base7"/>
    <w:rsid w:val="00BF6523"/>
    <w:rPr>
      <w:b/>
      <w:lang w:val="ru-RU"/>
    </w:rPr>
  </w:style>
  <w:style w:type="paragraph" w:customStyle="1" w:styleId="1-ru-2-author">
    <w:name w:val="1-ru-2-author"/>
    <w:basedOn w:val="a9"/>
    <w:next w:val="a9"/>
    <w:semiHidden/>
    <w:rsid w:val="00BF6523"/>
    <w:pPr>
      <w:keepNext/>
      <w:spacing w:before="60"/>
    </w:pPr>
    <w:rPr>
      <w:rFonts w:ascii="Arial" w:hAnsi="Arial"/>
      <w:i/>
      <w:sz w:val="22"/>
    </w:rPr>
  </w:style>
  <w:style w:type="paragraph" w:customStyle="1" w:styleId="3-epigr">
    <w:name w:val="3-epigr"/>
    <w:basedOn w:val="a9"/>
    <w:next w:val="4-text"/>
    <w:semiHidden/>
    <w:rsid w:val="00BF6523"/>
    <w:pPr>
      <w:keepNext/>
      <w:spacing w:before="60" w:after="60"/>
      <w:jc w:val="right"/>
    </w:pPr>
    <w:rPr>
      <w:rFonts w:ascii="Arial" w:hAnsi="Arial"/>
      <w:i/>
    </w:rPr>
  </w:style>
  <w:style w:type="paragraph" w:customStyle="1" w:styleId="4-text">
    <w:name w:val="4-text"/>
    <w:basedOn w:val="a9"/>
    <w:semiHidden/>
    <w:rsid w:val="00BF6523"/>
    <w:pPr>
      <w:widowControl w:val="0"/>
      <w:ind w:firstLine="567"/>
      <w:jc w:val="both"/>
    </w:pPr>
    <w:rPr>
      <w:rFonts w:ascii="Arial" w:hAnsi="Arial"/>
      <w:sz w:val="24"/>
    </w:rPr>
  </w:style>
  <w:style w:type="paragraph" w:customStyle="1" w:styleId="1-ru-1-zagl">
    <w:name w:val="1-ru-1-zagl"/>
    <w:basedOn w:val="a9"/>
    <w:next w:val="1-ru-2-author"/>
    <w:semiHidden/>
    <w:rsid w:val="00BF6523"/>
    <w:pPr>
      <w:keepNext/>
      <w:keepLines/>
      <w:spacing w:before="240"/>
    </w:pPr>
    <w:rPr>
      <w:rFonts w:ascii="Arial" w:hAnsi="Arial"/>
      <w:b/>
      <w:caps/>
      <w:sz w:val="24"/>
    </w:rPr>
  </w:style>
  <w:style w:type="paragraph" w:customStyle="1" w:styleId="1-ru-3-work">
    <w:name w:val="1-ru-3-work"/>
    <w:next w:val="a9"/>
    <w:semiHidden/>
    <w:rsid w:val="00BF6523"/>
    <w:pPr>
      <w:keepNext/>
      <w:keepLines/>
      <w:suppressLineNumbers/>
      <w:suppressAutoHyphens/>
      <w:spacing w:after="60"/>
    </w:pPr>
    <w:rPr>
      <w:rFonts w:ascii="Tahoma" w:hAnsi="Tahoma"/>
      <w:i/>
      <w:sz w:val="21"/>
    </w:rPr>
  </w:style>
  <w:style w:type="paragraph" w:customStyle="1" w:styleId="1-ru-4-annot">
    <w:name w:val="1-ru-4-annot"/>
    <w:next w:val="a9"/>
    <w:semiHidden/>
    <w:rsid w:val="00BF6523"/>
    <w:pPr>
      <w:ind w:left="1134"/>
      <w:jc w:val="both"/>
    </w:pPr>
    <w:rPr>
      <w:rFonts w:ascii="Arial" w:hAnsi="Arial"/>
    </w:rPr>
  </w:style>
  <w:style w:type="paragraph" w:customStyle="1" w:styleId="ajus">
    <w:name w:val="ajus"/>
    <w:basedOn w:val="a9"/>
    <w:semiHidden/>
    <w:rsid w:val="00BF6523"/>
    <w:pPr>
      <w:spacing w:before="100" w:after="100"/>
      <w:ind w:firstLine="400"/>
      <w:jc w:val="both"/>
    </w:pPr>
    <w:rPr>
      <w:sz w:val="24"/>
    </w:rPr>
  </w:style>
  <w:style w:type="character" w:customStyle="1" w:styleId="WW8Num1z0">
    <w:name w:val="WW8Num1z0"/>
    <w:semiHidden/>
    <w:rsid w:val="00BF6523"/>
    <w:rPr>
      <w:rFonts w:ascii="Symbol" w:hAnsi="Symbol"/>
      <w:color w:val="auto"/>
    </w:rPr>
  </w:style>
  <w:style w:type="character" w:customStyle="1" w:styleId="WW8Num1z1">
    <w:name w:val="WW8Num1z1"/>
    <w:semiHidden/>
    <w:rsid w:val="00BF6523"/>
    <w:rPr>
      <w:rFonts w:ascii="Courier New" w:hAnsi="Courier New" w:cs="SchoolBook-Regular"/>
    </w:rPr>
  </w:style>
  <w:style w:type="character" w:customStyle="1" w:styleId="WW8Num1z2">
    <w:name w:val="WW8Num1z2"/>
    <w:semiHidden/>
    <w:rsid w:val="00BF6523"/>
    <w:rPr>
      <w:rFonts w:ascii="Wingdings" w:hAnsi="Wingdings"/>
    </w:rPr>
  </w:style>
  <w:style w:type="character" w:customStyle="1" w:styleId="WW8Num1z3">
    <w:name w:val="WW8Num1z3"/>
    <w:semiHidden/>
    <w:rsid w:val="00BF6523"/>
    <w:rPr>
      <w:rFonts w:ascii="Symbol" w:hAnsi="Symbol"/>
    </w:rPr>
  </w:style>
  <w:style w:type="character" w:customStyle="1" w:styleId="WW8Num2z1">
    <w:name w:val="WW8Num2z1"/>
    <w:semiHidden/>
    <w:rsid w:val="00BF6523"/>
    <w:rPr>
      <w:rFonts w:ascii="Symbol" w:hAnsi="Symbol"/>
      <w:color w:val="auto"/>
    </w:rPr>
  </w:style>
  <w:style w:type="character" w:customStyle="1" w:styleId="WW8Num3z0">
    <w:name w:val="WW8Num3z0"/>
    <w:semiHidden/>
    <w:rsid w:val="00BF6523"/>
    <w:rPr>
      <w:rFonts w:ascii="Symbol" w:hAnsi="Symbol"/>
      <w:color w:val="auto"/>
    </w:rPr>
  </w:style>
  <w:style w:type="character" w:customStyle="1" w:styleId="WW8Num3z1">
    <w:name w:val="WW8Num3z1"/>
    <w:semiHidden/>
    <w:rsid w:val="00BF6523"/>
    <w:rPr>
      <w:rFonts w:ascii="Courier New" w:hAnsi="Courier New" w:cs="SchoolBook-Regular"/>
    </w:rPr>
  </w:style>
  <w:style w:type="character" w:customStyle="1" w:styleId="WW8Num3z2">
    <w:name w:val="WW8Num3z2"/>
    <w:semiHidden/>
    <w:rsid w:val="00BF6523"/>
    <w:rPr>
      <w:rFonts w:ascii="Wingdings" w:hAnsi="Wingdings"/>
    </w:rPr>
  </w:style>
  <w:style w:type="character" w:customStyle="1" w:styleId="WW8Num3z3">
    <w:name w:val="WW8Num3z3"/>
    <w:semiHidden/>
    <w:rsid w:val="00BF6523"/>
    <w:rPr>
      <w:rFonts w:ascii="Symbol" w:hAnsi="Symbol"/>
    </w:rPr>
  </w:style>
  <w:style w:type="character" w:customStyle="1" w:styleId="WW8Num4z0">
    <w:name w:val="WW8Num4z0"/>
    <w:semiHidden/>
    <w:rsid w:val="00BF6523"/>
    <w:rPr>
      <w:rFonts w:ascii="Symbol" w:hAnsi="Symbol"/>
      <w:color w:val="auto"/>
    </w:rPr>
  </w:style>
  <w:style w:type="character" w:customStyle="1" w:styleId="WW8Num4z1">
    <w:name w:val="WW8Num4z1"/>
    <w:semiHidden/>
    <w:rsid w:val="00BF6523"/>
    <w:rPr>
      <w:rFonts w:ascii="Courier New" w:hAnsi="Courier New" w:cs="SchoolBook-Regular"/>
    </w:rPr>
  </w:style>
  <w:style w:type="character" w:customStyle="1" w:styleId="WW8Num4z2">
    <w:name w:val="WW8Num4z2"/>
    <w:semiHidden/>
    <w:rsid w:val="00BF6523"/>
    <w:rPr>
      <w:rFonts w:ascii="Wingdings" w:hAnsi="Wingdings"/>
    </w:rPr>
  </w:style>
  <w:style w:type="character" w:customStyle="1" w:styleId="WW8Num4z3">
    <w:name w:val="WW8Num4z3"/>
    <w:semiHidden/>
    <w:rsid w:val="00BF6523"/>
    <w:rPr>
      <w:rFonts w:ascii="Symbol" w:hAnsi="Symbol"/>
    </w:rPr>
  </w:style>
  <w:style w:type="character" w:customStyle="1" w:styleId="WW8Num5z0">
    <w:name w:val="WW8Num5z0"/>
    <w:semiHidden/>
    <w:rsid w:val="00BF6523"/>
    <w:rPr>
      <w:rFonts w:ascii="Symbol" w:hAnsi="Symbol"/>
      <w:sz w:val="20"/>
    </w:rPr>
  </w:style>
  <w:style w:type="character" w:customStyle="1" w:styleId="WW8Num5z1">
    <w:name w:val="WW8Num5z1"/>
    <w:semiHidden/>
    <w:rsid w:val="00BF6523"/>
    <w:rPr>
      <w:rFonts w:ascii="Courier New" w:hAnsi="Courier New"/>
      <w:sz w:val="20"/>
    </w:rPr>
  </w:style>
  <w:style w:type="character" w:customStyle="1" w:styleId="WW8Num5z2">
    <w:name w:val="WW8Num5z2"/>
    <w:semiHidden/>
    <w:rsid w:val="00BF6523"/>
    <w:rPr>
      <w:rFonts w:ascii="Wingdings" w:hAnsi="Wingdings"/>
      <w:sz w:val="20"/>
    </w:rPr>
  </w:style>
  <w:style w:type="character" w:customStyle="1" w:styleId="WW8Num6z0">
    <w:name w:val="WW8Num6z0"/>
    <w:semiHidden/>
    <w:rsid w:val="00BF6523"/>
    <w:rPr>
      <w:rFonts w:ascii="Symbol" w:hAnsi="Symbol"/>
      <w:color w:val="auto"/>
    </w:rPr>
  </w:style>
  <w:style w:type="character" w:customStyle="1" w:styleId="WW8Num6z1">
    <w:name w:val="WW8Num6z1"/>
    <w:semiHidden/>
    <w:rsid w:val="00BF6523"/>
    <w:rPr>
      <w:rFonts w:ascii="Courier New" w:hAnsi="Courier New" w:cs="SchoolBook-Regular"/>
    </w:rPr>
  </w:style>
  <w:style w:type="character" w:customStyle="1" w:styleId="WW8Num6z2">
    <w:name w:val="WW8Num6z2"/>
    <w:semiHidden/>
    <w:rsid w:val="00BF6523"/>
    <w:rPr>
      <w:rFonts w:ascii="Wingdings" w:hAnsi="Wingdings"/>
    </w:rPr>
  </w:style>
  <w:style w:type="character" w:customStyle="1" w:styleId="WW8Num6z3">
    <w:name w:val="WW8Num6z3"/>
    <w:semiHidden/>
    <w:rsid w:val="00BF6523"/>
    <w:rPr>
      <w:rFonts w:ascii="Symbol" w:hAnsi="Symbol"/>
    </w:rPr>
  </w:style>
  <w:style w:type="character" w:customStyle="1" w:styleId="WW8Num7z1">
    <w:name w:val="WW8Num7z1"/>
    <w:semiHidden/>
    <w:rsid w:val="00BF6523"/>
    <w:rPr>
      <w:rFonts w:ascii="Symbol" w:hAnsi="Symbol"/>
      <w:color w:val="auto"/>
    </w:rPr>
  </w:style>
  <w:style w:type="character" w:customStyle="1" w:styleId="18">
    <w:name w:val="Основной шрифт абзаца1"/>
    <w:semiHidden/>
    <w:rsid w:val="00BF6523"/>
  </w:style>
  <w:style w:type="paragraph" w:customStyle="1" w:styleId="19">
    <w:name w:val="Заголовок1"/>
    <w:basedOn w:val="a9"/>
    <w:next w:val="af3"/>
    <w:semiHidden/>
    <w:rsid w:val="00BF6523"/>
    <w:pPr>
      <w:keepNext/>
      <w:suppressAutoHyphens/>
      <w:spacing w:before="240" w:after="120"/>
    </w:pPr>
    <w:rPr>
      <w:rFonts w:ascii="Helvetica" w:eastAsia="HG Mincho Light J" w:hAnsi="Helvetica"/>
      <w:sz w:val="28"/>
    </w:rPr>
  </w:style>
  <w:style w:type="paragraph" w:styleId="afa">
    <w:name w:val="List"/>
    <w:basedOn w:val="af3"/>
    <w:semiHidden/>
    <w:rsid w:val="00BF6523"/>
    <w:pPr>
      <w:suppressAutoHyphens/>
    </w:pPr>
    <w:rPr>
      <w:rFonts w:ascii="Times" w:hAnsi="Times"/>
      <w:sz w:val="24"/>
    </w:rPr>
  </w:style>
  <w:style w:type="paragraph" w:customStyle="1" w:styleId="1a">
    <w:name w:val="Название1"/>
    <w:basedOn w:val="a9"/>
    <w:semiHidden/>
    <w:rsid w:val="00BF6523"/>
    <w:pPr>
      <w:suppressLineNumbers/>
      <w:suppressAutoHyphens/>
      <w:spacing w:before="120" w:after="120"/>
    </w:pPr>
    <w:rPr>
      <w:rFonts w:ascii="Times" w:hAnsi="Times"/>
      <w:i/>
      <w:sz w:val="24"/>
    </w:rPr>
  </w:style>
  <w:style w:type="paragraph" w:customStyle="1" w:styleId="1b">
    <w:name w:val="Указатель1"/>
    <w:basedOn w:val="a9"/>
    <w:semiHidden/>
    <w:rsid w:val="00BF6523"/>
    <w:pPr>
      <w:suppressLineNumbers/>
      <w:suppressAutoHyphens/>
    </w:pPr>
    <w:rPr>
      <w:rFonts w:ascii="Times" w:hAnsi="Times"/>
      <w:sz w:val="24"/>
    </w:rPr>
  </w:style>
  <w:style w:type="paragraph" w:styleId="HTML">
    <w:name w:val="HTML Preformatted"/>
    <w:basedOn w:val="a9"/>
    <w:link w:val="HTML0"/>
    <w:semiHidden/>
    <w:rsid w:val="00BF65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paragraph" w:styleId="afb">
    <w:name w:val="Balloon Text"/>
    <w:basedOn w:val="a9"/>
    <w:semiHidden/>
    <w:rsid w:val="00BF6523"/>
    <w:pPr>
      <w:suppressAutoHyphens/>
    </w:pPr>
    <w:rPr>
      <w:rFonts w:ascii="Tahoma" w:hAnsi="Tahoma"/>
      <w:sz w:val="16"/>
    </w:rPr>
  </w:style>
  <w:style w:type="character" w:customStyle="1" w:styleId="afc">
    <w:name w:val="Знак Знак"/>
    <w:basedOn w:val="aa"/>
    <w:semiHidden/>
    <w:rsid w:val="00BF6523"/>
    <w:rPr>
      <w:rFonts w:ascii="Tahoma" w:hAnsi="Tahoma" w:cs="HG Mincho Light J"/>
      <w:sz w:val="16"/>
      <w:szCs w:val="16"/>
    </w:rPr>
  </w:style>
  <w:style w:type="character" w:styleId="afd">
    <w:name w:val="FollowedHyperlink"/>
    <w:basedOn w:val="aa"/>
    <w:rsid w:val="00BF6523"/>
    <w:rPr>
      <w:color w:val="800080"/>
      <w:u w:val="single"/>
    </w:rPr>
  </w:style>
  <w:style w:type="character" w:customStyle="1" w:styleId="cname1">
    <w:name w:val="cname1"/>
    <w:basedOn w:val="aa"/>
    <w:semiHidden/>
    <w:rsid w:val="00BF6523"/>
    <w:rPr>
      <w:rFonts w:ascii="Arial" w:hAnsi="Arial" w:cs="Arial" w:hint="default"/>
      <w:b/>
      <w:bCs/>
      <w:color w:val="FF6600"/>
      <w:sz w:val="20"/>
      <w:szCs w:val="20"/>
    </w:rPr>
  </w:style>
  <w:style w:type="character" w:customStyle="1" w:styleId="esummary111">
    <w:name w:val="esummary1_11"/>
    <w:basedOn w:val="aa"/>
    <w:semiHidden/>
    <w:rsid w:val="00BF6523"/>
    <w:rPr>
      <w:color w:val="868F96"/>
      <w:sz w:val="20"/>
      <w:szCs w:val="20"/>
    </w:rPr>
  </w:style>
  <w:style w:type="character" w:customStyle="1" w:styleId="prclass1">
    <w:name w:val="pr_class1"/>
    <w:basedOn w:val="aa"/>
    <w:semiHidden/>
    <w:rsid w:val="00BF6523"/>
    <w:rPr>
      <w:color w:val="888888"/>
      <w:sz w:val="15"/>
      <w:szCs w:val="15"/>
    </w:rPr>
  </w:style>
  <w:style w:type="character" w:customStyle="1" w:styleId="eplace">
    <w:name w:val="eplace"/>
    <w:basedOn w:val="aa"/>
    <w:semiHidden/>
    <w:rsid w:val="00BF6523"/>
  </w:style>
  <w:style w:type="character" w:customStyle="1" w:styleId="ebodyappliances">
    <w:name w:val="ebodyappliances"/>
    <w:basedOn w:val="aa"/>
    <w:semiHidden/>
    <w:rsid w:val="00BF6523"/>
  </w:style>
  <w:style w:type="paragraph" w:styleId="23">
    <w:name w:val="Body Text 2"/>
    <w:basedOn w:val="a9"/>
    <w:rsid w:val="00BF6523"/>
    <w:pPr>
      <w:ind w:firstLine="709"/>
      <w:jc w:val="both"/>
    </w:pPr>
    <w:rPr>
      <w:sz w:val="24"/>
    </w:rPr>
  </w:style>
  <w:style w:type="character" w:customStyle="1" w:styleId="za1">
    <w:name w:val="za Знак1"/>
    <w:basedOn w:val="aa"/>
    <w:semiHidden/>
    <w:rsid w:val="00BF6523"/>
    <w:rPr>
      <w:rFonts w:eastAsia="MS Mincho"/>
      <w:b/>
      <w:noProof w:val="0"/>
      <w:sz w:val="18"/>
      <w:lang w:val="ru-RU" w:eastAsia="ru-RU" w:bidi="ar-SA"/>
    </w:rPr>
  </w:style>
  <w:style w:type="character" w:customStyle="1" w:styleId="base10">
    <w:name w:val="base Знак1"/>
    <w:basedOn w:val="aa"/>
    <w:semiHidden/>
    <w:rsid w:val="00BF6523"/>
    <w:rPr>
      <w:noProof w:val="0"/>
      <w:sz w:val="16"/>
      <w:lang w:val="en-US" w:eastAsia="ru-RU" w:bidi="ar-SA"/>
    </w:rPr>
  </w:style>
  <w:style w:type="paragraph" w:customStyle="1" w:styleId="2-en-1-zagl">
    <w:name w:val="2-en-1-zagl"/>
    <w:basedOn w:val="1-ru-1-zagl"/>
    <w:next w:val="a9"/>
    <w:semiHidden/>
    <w:rsid w:val="00BF6523"/>
    <w:pPr>
      <w:spacing w:before="120"/>
    </w:pPr>
  </w:style>
  <w:style w:type="paragraph" w:customStyle="1" w:styleId="6-literatura">
    <w:name w:val="6-literatura"/>
    <w:basedOn w:val="4-text"/>
    <w:next w:val="5-numeric"/>
    <w:semiHidden/>
    <w:rsid w:val="00BF6523"/>
    <w:pPr>
      <w:spacing w:before="60"/>
      <w:ind w:firstLine="0"/>
    </w:pPr>
    <w:rPr>
      <w:u w:val="single"/>
    </w:rPr>
  </w:style>
  <w:style w:type="character" w:customStyle="1" w:styleId="base60">
    <w:name w:val="base 6 после Знак"/>
    <w:basedOn w:val="base10"/>
    <w:semiHidden/>
    <w:rsid w:val="00BF6523"/>
    <w:rPr>
      <w:noProof w:val="0"/>
      <w:sz w:val="16"/>
      <w:lang w:val="ru-RU" w:eastAsia="ru-RU" w:bidi="ar-SA"/>
    </w:rPr>
  </w:style>
  <w:style w:type="paragraph" w:customStyle="1" w:styleId="1c">
    <w:name w:val="Основной текст1"/>
    <w:basedOn w:val="a9"/>
    <w:semiHidden/>
    <w:rsid w:val="00BF6523"/>
    <w:rPr>
      <w:sz w:val="28"/>
    </w:rPr>
  </w:style>
  <w:style w:type="character" w:styleId="afe">
    <w:name w:val="footnote reference"/>
    <w:basedOn w:val="aa"/>
    <w:semiHidden/>
    <w:rsid w:val="00BF6523"/>
    <w:rPr>
      <w:vertAlign w:val="superscript"/>
    </w:rPr>
  </w:style>
  <w:style w:type="paragraph" w:customStyle="1" w:styleId="5-bullet">
    <w:name w:val="5-bullet"/>
    <w:basedOn w:val="a9"/>
    <w:semiHidden/>
    <w:rsid w:val="00BF6523"/>
    <w:pPr>
      <w:widowControl w:val="0"/>
      <w:numPr>
        <w:numId w:val="2"/>
      </w:numPr>
      <w:tabs>
        <w:tab w:val="clear" w:pos="360"/>
        <w:tab w:val="left" w:pos="907"/>
      </w:tabs>
      <w:ind w:left="850" w:hanging="283"/>
      <w:jc w:val="both"/>
    </w:pPr>
  </w:style>
  <w:style w:type="paragraph" w:customStyle="1" w:styleId="baseepigraf">
    <w:name w:val="base epigraf"/>
    <w:basedOn w:val="base"/>
    <w:rsid w:val="00BF6523"/>
    <w:pPr>
      <w:jc w:val="right"/>
    </w:pPr>
    <w:rPr>
      <w:i/>
      <w:lang w:val="ru-RU"/>
    </w:rPr>
  </w:style>
  <w:style w:type="paragraph" w:customStyle="1" w:styleId="2-en-2-author">
    <w:name w:val="2-en-2-author"/>
    <w:basedOn w:val="1-ru-2-author"/>
    <w:next w:val="a9"/>
    <w:semiHidden/>
    <w:rsid w:val="00BF6523"/>
    <w:rPr>
      <w:rFonts w:ascii="Times New Roman" w:hAnsi="Times New Roman"/>
    </w:rPr>
  </w:style>
  <w:style w:type="paragraph" w:customStyle="1" w:styleId="2-en-3-work">
    <w:name w:val="2-en-3-work"/>
    <w:basedOn w:val="1-ru-3-work"/>
    <w:next w:val="a9"/>
    <w:semiHidden/>
    <w:rsid w:val="00BF6523"/>
  </w:style>
  <w:style w:type="paragraph" w:customStyle="1" w:styleId="2-en-4-annot">
    <w:name w:val="2-en-4-annot"/>
    <w:basedOn w:val="1-ru-4-annot"/>
    <w:next w:val="3-epigr"/>
    <w:semiHidden/>
    <w:rsid w:val="00BF6523"/>
    <w:rPr>
      <w:lang w:val="en-US"/>
    </w:rPr>
  </w:style>
  <w:style w:type="character" w:customStyle="1" w:styleId="1d">
    <w:name w:val="Гиперссылка1"/>
    <w:semiHidden/>
    <w:rsid w:val="00BF6523"/>
    <w:rPr>
      <w:color w:val="0000FF"/>
      <w:u w:val="single"/>
    </w:rPr>
  </w:style>
  <w:style w:type="paragraph" w:customStyle="1" w:styleId="10">
    <w:name w:val="Нумерован_1"/>
    <w:basedOn w:val="a9"/>
    <w:autoRedefine/>
    <w:semiHidden/>
    <w:rsid w:val="00BF6523"/>
    <w:pPr>
      <w:keepLines/>
      <w:widowControl w:val="0"/>
      <w:numPr>
        <w:numId w:val="3"/>
      </w:numPr>
      <w:tabs>
        <w:tab w:val="clear" w:pos="720"/>
        <w:tab w:val="num" w:pos="540"/>
      </w:tabs>
      <w:adjustRightInd w:val="0"/>
      <w:spacing w:line="360" w:lineRule="auto"/>
      <w:ind w:left="0" w:firstLine="0"/>
      <w:jc w:val="both"/>
      <w:textAlignment w:val="baseline"/>
    </w:pPr>
    <w:rPr>
      <w:color w:val="000000"/>
      <w:spacing w:val="-6"/>
      <w:sz w:val="28"/>
      <w:lang w:val="en-US"/>
    </w:rPr>
  </w:style>
  <w:style w:type="paragraph" w:customStyle="1" w:styleId="Web">
    <w:name w:val="Обычный (Web)"/>
    <w:basedOn w:val="a9"/>
    <w:semiHidden/>
    <w:rsid w:val="00BF6523"/>
    <w:pPr>
      <w:spacing w:before="100" w:after="100"/>
    </w:pPr>
    <w:rPr>
      <w:sz w:val="24"/>
    </w:rPr>
  </w:style>
  <w:style w:type="paragraph" w:styleId="aff">
    <w:name w:val="Document Map"/>
    <w:basedOn w:val="a9"/>
    <w:semiHidden/>
    <w:rsid w:val="00BF6523"/>
    <w:pPr>
      <w:shd w:val="clear" w:color="auto" w:fill="000080"/>
    </w:pPr>
    <w:rPr>
      <w:rFonts w:ascii="Tahoma" w:hAnsi="Tahoma"/>
    </w:rPr>
  </w:style>
  <w:style w:type="paragraph" w:customStyle="1" w:styleId="1e">
    <w:name w:val="Основной текст с отступом1"/>
    <w:aliases w:val="___Основной текст с отступом"/>
    <w:basedOn w:val="a9"/>
    <w:semiHidden/>
    <w:rsid w:val="00BF6523"/>
    <w:pPr>
      <w:ind w:firstLine="454"/>
      <w:jc w:val="both"/>
    </w:pPr>
  </w:style>
  <w:style w:type="paragraph" w:styleId="aff0">
    <w:name w:val="No Spacing"/>
    <w:basedOn w:val="a9"/>
    <w:uiPriority w:val="1"/>
    <w:qFormat/>
    <w:rsid w:val="00BF6523"/>
    <w:rPr>
      <w:rFonts w:ascii="Calibri" w:hAnsi="Calibri"/>
      <w:sz w:val="22"/>
      <w:szCs w:val="22"/>
      <w:lang w:val="en-US" w:eastAsia="en-US" w:bidi="en-US"/>
    </w:rPr>
  </w:style>
  <w:style w:type="character" w:customStyle="1" w:styleId="aff1">
    <w:name w:val="Без интервала Знак"/>
    <w:basedOn w:val="aa"/>
    <w:semiHidden/>
    <w:rsid w:val="00BF6523"/>
    <w:rPr>
      <w:rFonts w:ascii="Calibri" w:hAnsi="Calibri"/>
      <w:noProof w:val="0"/>
      <w:sz w:val="22"/>
      <w:szCs w:val="22"/>
      <w:lang w:val="en-US" w:eastAsia="en-US" w:bidi="en-US"/>
    </w:rPr>
  </w:style>
  <w:style w:type="paragraph" w:styleId="aff2">
    <w:name w:val="List Paragraph"/>
    <w:basedOn w:val="a9"/>
    <w:qFormat/>
    <w:rsid w:val="00BF6523"/>
    <w:pPr>
      <w:spacing w:after="200" w:line="276" w:lineRule="auto"/>
      <w:ind w:left="720"/>
      <w:contextualSpacing/>
    </w:pPr>
    <w:rPr>
      <w:rFonts w:ascii="Calibri" w:eastAsia="Calibri" w:hAnsi="Calibri"/>
      <w:sz w:val="22"/>
      <w:szCs w:val="22"/>
      <w:lang w:eastAsia="en-US"/>
    </w:rPr>
  </w:style>
  <w:style w:type="paragraph" w:customStyle="1" w:styleId="aff3">
    <w:name w:val="новый"/>
    <w:basedOn w:val="a9"/>
    <w:semiHidden/>
    <w:rsid w:val="00BF6523"/>
    <w:pPr>
      <w:suppressAutoHyphens/>
      <w:spacing w:line="360" w:lineRule="auto"/>
      <w:ind w:firstLine="454"/>
      <w:jc w:val="both"/>
    </w:pPr>
    <w:rPr>
      <w:sz w:val="28"/>
    </w:rPr>
  </w:style>
  <w:style w:type="paragraph" w:customStyle="1" w:styleId="aff4">
    <w:name w:val="Основной"/>
    <w:basedOn w:val="a9"/>
    <w:semiHidden/>
    <w:rsid w:val="00BF6523"/>
    <w:pPr>
      <w:suppressAutoHyphens/>
      <w:spacing w:line="360" w:lineRule="auto"/>
      <w:jc w:val="both"/>
    </w:pPr>
    <w:rPr>
      <w:sz w:val="28"/>
    </w:rPr>
  </w:style>
  <w:style w:type="paragraph" w:styleId="32">
    <w:name w:val="Body Text 3"/>
    <w:basedOn w:val="a9"/>
    <w:rsid w:val="00BF6523"/>
    <w:rPr>
      <w:rFonts w:ascii="Arial" w:hAnsi="Arial"/>
      <w:sz w:val="24"/>
    </w:rPr>
  </w:style>
  <w:style w:type="character" w:customStyle="1" w:styleId="1f">
    <w:name w:val="Стиль1"/>
    <w:basedOn w:val="aa"/>
    <w:semiHidden/>
    <w:rsid w:val="00BF6523"/>
    <w:rPr>
      <w:caps/>
      <w:color w:val="000000"/>
      <w:sz w:val="28"/>
      <w:szCs w:val="28"/>
    </w:rPr>
  </w:style>
  <w:style w:type="character" w:styleId="aff5">
    <w:name w:val="page number"/>
    <w:basedOn w:val="aa"/>
    <w:rsid w:val="00BF6523"/>
  </w:style>
  <w:style w:type="paragraph" w:customStyle="1" w:styleId="FR1">
    <w:name w:val="FR1"/>
    <w:semiHidden/>
    <w:rsid w:val="00BF6523"/>
    <w:pPr>
      <w:widowControl w:val="0"/>
      <w:autoSpaceDE w:val="0"/>
      <w:autoSpaceDN w:val="0"/>
      <w:adjustRightInd w:val="0"/>
      <w:spacing w:line="259" w:lineRule="auto"/>
      <w:ind w:left="320"/>
      <w:jc w:val="right"/>
    </w:pPr>
    <w:rPr>
      <w:rFonts w:ascii="Courier New" w:hAnsi="Courier New"/>
      <w:sz w:val="18"/>
    </w:rPr>
  </w:style>
  <w:style w:type="paragraph" w:styleId="aff6">
    <w:name w:val="caption"/>
    <w:basedOn w:val="a9"/>
    <w:next w:val="a9"/>
    <w:qFormat/>
    <w:rsid w:val="00BF6523"/>
    <w:pPr>
      <w:jc w:val="center"/>
    </w:pPr>
    <w:rPr>
      <w:b/>
      <w:sz w:val="24"/>
    </w:rPr>
  </w:style>
  <w:style w:type="paragraph" w:styleId="aff7">
    <w:name w:val="Block Text"/>
    <w:basedOn w:val="a9"/>
    <w:semiHidden/>
    <w:rsid w:val="00BF6523"/>
    <w:pPr>
      <w:ind w:left="180" w:right="218"/>
      <w:jc w:val="both"/>
    </w:pPr>
    <w:rPr>
      <w:rFonts w:ascii="Verdana" w:hAnsi="Verdana"/>
      <w:sz w:val="28"/>
      <w:szCs w:val="24"/>
    </w:rPr>
  </w:style>
  <w:style w:type="paragraph" w:styleId="aff8">
    <w:name w:val="Title"/>
    <w:basedOn w:val="a9"/>
    <w:link w:val="aff9"/>
    <w:qFormat/>
    <w:rsid w:val="00BF6523"/>
    <w:pPr>
      <w:jc w:val="center"/>
    </w:pPr>
    <w:rPr>
      <w:b/>
      <w:bCs/>
      <w:sz w:val="44"/>
      <w:szCs w:val="24"/>
    </w:rPr>
  </w:style>
  <w:style w:type="paragraph" w:styleId="affa">
    <w:name w:val="Subtitle"/>
    <w:basedOn w:val="a9"/>
    <w:qFormat/>
    <w:rsid w:val="00BF6523"/>
    <w:pPr>
      <w:jc w:val="center"/>
    </w:pPr>
    <w:rPr>
      <w:sz w:val="28"/>
      <w:szCs w:val="24"/>
    </w:rPr>
  </w:style>
  <w:style w:type="paragraph" w:customStyle="1" w:styleId="Textbody">
    <w:name w:val="Text body"/>
    <w:basedOn w:val="a9"/>
    <w:semiHidden/>
    <w:rsid w:val="00BF6523"/>
    <w:pPr>
      <w:widowControl w:val="0"/>
      <w:autoSpaceDE w:val="0"/>
      <w:autoSpaceDN w:val="0"/>
      <w:adjustRightInd w:val="0"/>
      <w:spacing w:after="119"/>
    </w:pPr>
    <w:rPr>
      <w:sz w:val="24"/>
    </w:rPr>
  </w:style>
  <w:style w:type="paragraph" w:customStyle="1" w:styleId="Iauiue">
    <w:name w:val="Iau.iue"/>
    <w:basedOn w:val="a9"/>
    <w:next w:val="a9"/>
    <w:semiHidden/>
    <w:rsid w:val="00BF6523"/>
    <w:pPr>
      <w:autoSpaceDE w:val="0"/>
      <w:autoSpaceDN w:val="0"/>
      <w:adjustRightInd w:val="0"/>
    </w:pPr>
    <w:rPr>
      <w:sz w:val="24"/>
    </w:rPr>
  </w:style>
  <w:style w:type="paragraph" w:customStyle="1" w:styleId="a5">
    <w:name w:val="Список для меня Знак"/>
    <w:basedOn w:val="a9"/>
    <w:next w:val="afa"/>
    <w:semiHidden/>
    <w:rsid w:val="00BF6523"/>
    <w:pPr>
      <w:numPr>
        <w:numId w:val="4"/>
      </w:numPr>
      <w:spacing w:after="120"/>
    </w:pPr>
    <w:rPr>
      <w:rFonts w:ascii="Arial" w:hAnsi="Arial"/>
    </w:rPr>
  </w:style>
  <w:style w:type="paragraph" w:customStyle="1" w:styleId="24">
    <w:name w:val="Раздел 2"/>
    <w:basedOn w:val="17"/>
    <w:semiHidden/>
    <w:rsid w:val="00BF6523"/>
    <w:pPr>
      <w:spacing w:line="360" w:lineRule="auto"/>
      <w:jc w:val="center"/>
    </w:pPr>
    <w:rPr>
      <w:rFonts w:ascii="Times New Roman" w:eastAsia="Times New Roman" w:hAnsi="Times New Roman"/>
      <w:b/>
      <w:color w:val="000000"/>
      <w:sz w:val="28"/>
    </w:rPr>
  </w:style>
  <w:style w:type="character" w:customStyle="1" w:styleId="1f0">
    <w:name w:val="Заголовок 1 Знак"/>
    <w:basedOn w:val="aa"/>
    <w:semiHidden/>
    <w:locked/>
    <w:rsid w:val="00BF6523"/>
    <w:rPr>
      <w:rFonts w:ascii="Cambria" w:eastAsia="Times New Roman" w:hAnsi="Cambria" w:cs="Times New Roman"/>
      <w:b/>
      <w:bCs/>
      <w:kern w:val="32"/>
      <w:sz w:val="32"/>
      <w:szCs w:val="32"/>
    </w:rPr>
  </w:style>
  <w:style w:type="character" w:customStyle="1" w:styleId="25">
    <w:name w:val="Заголовок 2 Знак"/>
    <w:basedOn w:val="aa"/>
    <w:semiHidden/>
    <w:locked/>
    <w:rsid w:val="00BF6523"/>
    <w:rPr>
      <w:rFonts w:ascii="Cambria" w:eastAsia="Times New Roman" w:hAnsi="Cambria" w:cs="Times New Roman"/>
      <w:b/>
      <w:bCs/>
      <w:i/>
      <w:iCs/>
      <w:sz w:val="28"/>
      <w:szCs w:val="28"/>
    </w:rPr>
  </w:style>
  <w:style w:type="character" w:customStyle="1" w:styleId="33">
    <w:name w:val="Заголовок 3 Знак"/>
    <w:basedOn w:val="aa"/>
    <w:semiHidden/>
    <w:locked/>
    <w:rsid w:val="00BF6523"/>
    <w:rPr>
      <w:rFonts w:ascii="Cambria" w:eastAsia="Times New Roman" w:hAnsi="Cambria" w:cs="Times New Roman"/>
      <w:b/>
      <w:bCs/>
      <w:sz w:val="26"/>
      <w:szCs w:val="26"/>
    </w:rPr>
  </w:style>
  <w:style w:type="character" w:customStyle="1" w:styleId="affb">
    <w:name w:val="Основной текст Знак"/>
    <w:aliases w:val="Знак Знак5"/>
    <w:basedOn w:val="aa"/>
    <w:semiHidden/>
    <w:locked/>
    <w:rsid w:val="00BF6523"/>
    <w:rPr>
      <w:rFonts w:cs="Times New Roman"/>
      <w:sz w:val="24"/>
      <w:szCs w:val="24"/>
    </w:rPr>
  </w:style>
  <w:style w:type="character" w:customStyle="1" w:styleId="s4">
    <w:name w:val="s4"/>
    <w:basedOn w:val="aa"/>
    <w:semiHidden/>
    <w:rsid w:val="00BF6523"/>
    <w:rPr>
      <w:rFonts w:cs="Times New Roman"/>
    </w:rPr>
  </w:style>
  <w:style w:type="character" w:customStyle="1" w:styleId="style151">
    <w:name w:val="style151"/>
    <w:basedOn w:val="aa"/>
    <w:semiHidden/>
    <w:rsid w:val="00BF6523"/>
    <w:rPr>
      <w:b/>
      <w:bCs/>
    </w:rPr>
  </w:style>
  <w:style w:type="paragraph" w:customStyle="1" w:styleId="main">
    <w:name w:val="main"/>
    <w:basedOn w:val="a9"/>
    <w:semiHidden/>
    <w:rsid w:val="00BF6523"/>
    <w:pPr>
      <w:spacing w:before="100" w:after="100"/>
    </w:pPr>
    <w:rPr>
      <w:sz w:val="24"/>
    </w:rPr>
  </w:style>
  <w:style w:type="character" w:styleId="affc">
    <w:name w:val="annotation reference"/>
    <w:basedOn w:val="aa"/>
    <w:semiHidden/>
    <w:rsid w:val="00BF6523"/>
    <w:rPr>
      <w:sz w:val="16"/>
      <w:szCs w:val="16"/>
    </w:rPr>
  </w:style>
  <w:style w:type="paragraph" w:styleId="affd">
    <w:name w:val="annotation text"/>
    <w:basedOn w:val="a9"/>
    <w:semiHidden/>
    <w:rsid w:val="00BF6523"/>
  </w:style>
  <w:style w:type="character" w:customStyle="1" w:styleId="26">
    <w:name w:val="Знак Знак2"/>
    <w:basedOn w:val="aa"/>
    <w:semiHidden/>
    <w:rsid w:val="00BF6523"/>
  </w:style>
  <w:style w:type="paragraph" w:styleId="affe">
    <w:name w:val="annotation subject"/>
    <w:basedOn w:val="affd"/>
    <w:next w:val="affd"/>
    <w:semiHidden/>
    <w:rsid w:val="00BF6523"/>
    <w:rPr>
      <w:b/>
    </w:rPr>
  </w:style>
  <w:style w:type="character" w:customStyle="1" w:styleId="1f1">
    <w:name w:val="Знак Знак1"/>
    <w:basedOn w:val="26"/>
    <w:semiHidden/>
    <w:rsid w:val="00BF6523"/>
    <w:rPr>
      <w:b/>
      <w:bCs/>
    </w:rPr>
  </w:style>
  <w:style w:type="paragraph" w:customStyle="1" w:styleId="afff">
    <w:name w:val="a"/>
    <w:basedOn w:val="a9"/>
    <w:semiHidden/>
    <w:rsid w:val="00BF6523"/>
    <w:pPr>
      <w:spacing w:before="100" w:after="100"/>
    </w:pPr>
    <w:rPr>
      <w:sz w:val="24"/>
    </w:rPr>
  </w:style>
  <w:style w:type="paragraph" w:customStyle="1" w:styleId="1f2">
    <w:name w:val="Абзац списка1"/>
    <w:basedOn w:val="a9"/>
    <w:semiHidden/>
    <w:rsid w:val="00BF6523"/>
    <w:pPr>
      <w:ind w:left="720"/>
    </w:pPr>
    <w:rPr>
      <w:rFonts w:eastAsia="Calibri"/>
      <w:sz w:val="24"/>
    </w:rPr>
  </w:style>
  <w:style w:type="character" w:customStyle="1" w:styleId="afff0">
    <w:name w:val="Верхний колонтитул Знак"/>
    <w:aliases w:val="Верхний колонтитул Знак1 Знак,Верхний колонтитул Знак Знак Знак,Знак4 Знак Знак Знак"/>
    <w:basedOn w:val="aa"/>
    <w:semiHidden/>
    <w:locked/>
    <w:rsid w:val="00BF6523"/>
    <w:rPr>
      <w:rFonts w:ascii="Times New Roman" w:hAnsi="Times New Roman" w:cs="Times New Roman"/>
      <w:noProof w:val="0"/>
      <w:sz w:val="24"/>
      <w:szCs w:val="24"/>
      <w:lang w:eastAsia="ru-RU"/>
    </w:rPr>
  </w:style>
  <w:style w:type="paragraph" w:customStyle="1" w:styleId="text">
    <w:name w:val="text"/>
    <w:basedOn w:val="a9"/>
    <w:semiHidden/>
    <w:rsid w:val="00BF6523"/>
    <w:pPr>
      <w:spacing w:before="100" w:after="100"/>
    </w:pPr>
    <w:rPr>
      <w:rFonts w:eastAsia="Calibri"/>
      <w:sz w:val="24"/>
    </w:rPr>
  </w:style>
  <w:style w:type="character" w:customStyle="1" w:styleId="postbody1">
    <w:name w:val="postbody1"/>
    <w:basedOn w:val="aa"/>
    <w:semiHidden/>
    <w:rsid w:val="00BF6523"/>
    <w:rPr>
      <w:rFonts w:cs="Times New Roman"/>
      <w:sz w:val="24"/>
      <w:szCs w:val="24"/>
    </w:rPr>
  </w:style>
  <w:style w:type="character" w:customStyle="1" w:styleId="MapleInput">
    <w:name w:val="Maple Input"/>
    <w:semiHidden/>
    <w:rsid w:val="00BF6523"/>
    <w:rPr>
      <w:rFonts w:ascii="Courier New" w:hAnsi="Courier New" w:cs="HG Mincho Light J"/>
      <w:b/>
      <w:bCs/>
      <w:color w:val="FF0000"/>
      <w:sz w:val="24"/>
    </w:rPr>
  </w:style>
  <w:style w:type="paragraph" w:customStyle="1" w:styleId="MaplePlot">
    <w:name w:val="Maple Plot"/>
    <w:semiHidden/>
    <w:rsid w:val="00BF6523"/>
    <w:pPr>
      <w:autoSpaceDE w:val="0"/>
      <w:autoSpaceDN w:val="0"/>
      <w:adjustRightInd w:val="0"/>
      <w:jc w:val="center"/>
    </w:pPr>
  </w:style>
  <w:style w:type="character" w:styleId="HTML1">
    <w:name w:val="HTML Typewriter"/>
    <w:basedOn w:val="aa"/>
    <w:semiHidden/>
    <w:rsid w:val="00BF6523"/>
    <w:rPr>
      <w:rFonts w:ascii="Arial Unicode MS" w:eastAsia="Arial Unicode MS" w:hAnsi="Arial Unicode MS" w:cs="Times New Roman"/>
      <w:sz w:val="20"/>
      <w:szCs w:val="20"/>
    </w:rPr>
  </w:style>
  <w:style w:type="character" w:customStyle="1" w:styleId="BulletItem">
    <w:name w:val="Bullet Item"/>
    <w:semiHidden/>
    <w:rsid w:val="00BF6523"/>
    <w:rPr>
      <w:color w:val="000000"/>
      <w:sz w:val="24"/>
    </w:rPr>
  </w:style>
  <w:style w:type="character" w:customStyle="1" w:styleId="2DOutput">
    <w:name w:val="2D Output"/>
    <w:semiHidden/>
    <w:rsid w:val="00BF6523"/>
    <w:rPr>
      <w:color w:val="0000FF"/>
      <w:sz w:val="24"/>
    </w:rPr>
  </w:style>
  <w:style w:type="paragraph" w:styleId="afff1">
    <w:name w:val="Normal Indent"/>
    <w:basedOn w:val="a9"/>
    <w:rsid w:val="00BF6523"/>
    <w:pPr>
      <w:ind w:firstLine="709"/>
      <w:jc w:val="both"/>
    </w:pPr>
    <w:rPr>
      <w:sz w:val="28"/>
    </w:rPr>
  </w:style>
  <w:style w:type="paragraph" w:customStyle="1" w:styleId="Lictpoint">
    <w:name w:val="Lictpoint"/>
    <w:basedOn w:val="base"/>
    <w:autoRedefine/>
    <w:semiHidden/>
    <w:rsid w:val="00BF6523"/>
    <w:pPr>
      <w:tabs>
        <w:tab w:val="num" w:pos="360"/>
      </w:tabs>
      <w:ind w:firstLine="0"/>
    </w:pPr>
    <w:rPr>
      <w:lang w:val="ru-RU"/>
    </w:rPr>
  </w:style>
  <w:style w:type="paragraph" w:customStyle="1" w:styleId="L">
    <w:name w:val="L"/>
    <w:basedOn w:val="base"/>
    <w:semiHidden/>
    <w:rsid w:val="00BF6523"/>
    <w:pPr>
      <w:tabs>
        <w:tab w:val="num" w:pos="170"/>
      </w:tabs>
      <w:ind w:firstLine="0"/>
    </w:pPr>
    <w:rPr>
      <w:lang w:val="ru-RU"/>
    </w:rPr>
  </w:style>
  <w:style w:type="paragraph" w:customStyle="1" w:styleId="afff2">
    <w:name w:val="*список*"/>
    <w:basedOn w:val="afff3"/>
    <w:semiHidden/>
    <w:rsid w:val="00BF6523"/>
    <w:pPr>
      <w:tabs>
        <w:tab w:val="num" w:pos="737"/>
      </w:tabs>
      <w:ind w:left="738" w:hanging="284"/>
    </w:pPr>
  </w:style>
  <w:style w:type="paragraph" w:customStyle="1" w:styleId="afff3">
    <w:name w:val="*текст*"/>
    <w:basedOn w:val="a9"/>
    <w:semiHidden/>
    <w:rsid w:val="00BF6523"/>
    <w:pPr>
      <w:ind w:firstLine="454"/>
      <w:jc w:val="both"/>
    </w:pPr>
    <w:rPr>
      <w:sz w:val="24"/>
    </w:rPr>
  </w:style>
  <w:style w:type="paragraph" w:customStyle="1" w:styleId="afff4">
    <w:name w:val="Литература"/>
    <w:basedOn w:val="a9"/>
    <w:autoRedefine/>
    <w:semiHidden/>
    <w:rsid w:val="00BF6523"/>
    <w:pPr>
      <w:tabs>
        <w:tab w:val="left" w:pos="284"/>
        <w:tab w:val="left" w:pos="567"/>
        <w:tab w:val="num" w:pos="900"/>
      </w:tabs>
      <w:ind w:left="900" w:hanging="180"/>
      <w:jc w:val="both"/>
    </w:pPr>
    <w:rPr>
      <w:rFonts w:eastAsia="SFRM0900"/>
      <w:sz w:val="28"/>
    </w:rPr>
  </w:style>
  <w:style w:type="paragraph" w:customStyle="1" w:styleId="afff5">
    <w:name w:val="МойНумерованійСписок"/>
    <w:basedOn w:val="a9"/>
    <w:semiHidden/>
    <w:rsid w:val="00BF6523"/>
    <w:pPr>
      <w:tabs>
        <w:tab w:val="num" w:pos="170"/>
      </w:tabs>
      <w:ind w:left="360" w:hanging="360"/>
    </w:pPr>
    <w:rPr>
      <w:lang w:val="en-US"/>
    </w:rPr>
  </w:style>
  <w:style w:type="paragraph" w:customStyle="1" w:styleId="cek">
    <w:name w:val="cek"/>
    <w:basedOn w:val="a9"/>
    <w:autoRedefine/>
    <w:semiHidden/>
    <w:rsid w:val="00BF6523"/>
    <w:pPr>
      <w:tabs>
        <w:tab w:val="right" w:pos="6379"/>
      </w:tabs>
    </w:pPr>
    <w:rPr>
      <w:i/>
      <w:sz w:val="16"/>
    </w:rPr>
  </w:style>
  <w:style w:type="character" w:customStyle="1" w:styleId="suborangehed">
    <w:name w:val="suborangehed"/>
    <w:basedOn w:val="aa"/>
    <w:semiHidden/>
    <w:rsid w:val="00BF6523"/>
  </w:style>
  <w:style w:type="character" w:customStyle="1" w:styleId="base2">
    <w:name w:val="base жирный Знак"/>
    <w:basedOn w:val="base10"/>
    <w:semiHidden/>
    <w:rsid w:val="00BF6523"/>
    <w:rPr>
      <w:b/>
      <w:noProof w:val="0"/>
      <w:sz w:val="16"/>
      <w:lang w:val="en-US" w:eastAsia="ru-RU" w:bidi="ar-SA"/>
    </w:rPr>
  </w:style>
  <w:style w:type="character" w:customStyle="1" w:styleId="lit0">
    <w:name w:val="lit Знак"/>
    <w:basedOn w:val="aa"/>
    <w:semiHidden/>
    <w:rsid w:val="00BF6523"/>
    <w:rPr>
      <w:noProof w:val="0"/>
      <w:sz w:val="16"/>
      <w:lang w:val="ru-RU" w:eastAsia="ru-RU" w:bidi="ar-SA"/>
    </w:rPr>
  </w:style>
  <w:style w:type="paragraph" w:customStyle="1" w:styleId="afff6">
    <w:name w:val="Сведения"/>
    <w:basedOn w:val="a9"/>
    <w:next w:val="a9"/>
    <w:semiHidden/>
    <w:qFormat/>
    <w:rsid w:val="00BF6523"/>
    <w:pPr>
      <w:jc w:val="center"/>
    </w:pPr>
    <w:rPr>
      <w:rFonts w:ascii="Arial" w:hAnsi="Arial"/>
      <w:sz w:val="24"/>
      <w:szCs w:val="24"/>
    </w:rPr>
  </w:style>
  <w:style w:type="character" w:customStyle="1" w:styleId="za2">
    <w:name w:val="za Знак2"/>
    <w:basedOn w:val="aa"/>
    <w:semiHidden/>
    <w:rsid w:val="00BF6523"/>
    <w:rPr>
      <w:rFonts w:eastAsia="MS Mincho" w:cs="Arial"/>
      <w:b/>
      <w:noProof w:val="0"/>
      <w:spacing w:val="-4"/>
      <w:sz w:val="18"/>
      <w:lang w:val="ru-RU" w:eastAsia="ru-RU" w:bidi="ar-SA"/>
    </w:rPr>
  </w:style>
  <w:style w:type="character" w:customStyle="1" w:styleId="base20">
    <w:name w:val="base Знак2"/>
    <w:basedOn w:val="aa"/>
    <w:semiHidden/>
    <w:rsid w:val="00BF6523"/>
    <w:rPr>
      <w:noProof w:val="0"/>
      <w:sz w:val="16"/>
      <w:lang w:val="en-US" w:eastAsia="ru-RU" w:bidi="ar-SA"/>
    </w:rPr>
  </w:style>
  <w:style w:type="character" w:customStyle="1" w:styleId="base61">
    <w:name w:val="base 6 после Знак1"/>
    <w:basedOn w:val="base20"/>
    <w:semiHidden/>
    <w:rsid w:val="00BF6523"/>
    <w:rPr>
      <w:noProof w:val="0"/>
      <w:sz w:val="16"/>
      <w:lang w:val="ru-RU" w:eastAsia="ru-RU" w:bidi="ar-SA"/>
    </w:rPr>
  </w:style>
  <w:style w:type="paragraph" w:customStyle="1" w:styleId="base11">
    <w:name w:val="base1"/>
    <w:basedOn w:val="a9"/>
    <w:semiHidden/>
    <w:rsid w:val="00BF6523"/>
    <w:pPr>
      <w:spacing w:before="100" w:beforeAutospacing="1" w:after="100" w:afterAutospacing="1"/>
    </w:pPr>
    <w:rPr>
      <w:sz w:val="24"/>
      <w:szCs w:val="24"/>
    </w:rPr>
  </w:style>
  <w:style w:type="paragraph" w:customStyle="1" w:styleId="zorg2">
    <w:name w:val="zorg без интервалов"/>
    <w:basedOn w:val="a9"/>
    <w:semiHidden/>
    <w:rsid w:val="00BF6523"/>
    <w:pPr>
      <w:jc w:val="center"/>
    </w:pPr>
    <w:rPr>
      <w:i/>
      <w:spacing w:val="-2"/>
      <w:sz w:val="18"/>
      <w:szCs w:val="18"/>
    </w:rPr>
  </w:style>
  <w:style w:type="paragraph" w:customStyle="1" w:styleId="afff7">
    <w:name w:val="Тема"/>
    <w:basedOn w:val="a9"/>
    <w:semiHidden/>
    <w:rsid w:val="00BF6523"/>
    <w:rPr>
      <w:b/>
      <w:bCs/>
      <w:sz w:val="24"/>
      <w:szCs w:val="24"/>
    </w:rPr>
  </w:style>
  <w:style w:type="character" w:customStyle="1" w:styleId="zct10">
    <w:name w:val="zct Знак1"/>
    <w:basedOn w:val="aa"/>
    <w:semiHidden/>
    <w:rsid w:val="00BF6523"/>
    <w:rPr>
      <w:b/>
      <w:caps/>
      <w:noProof w:val="0"/>
      <w:sz w:val="16"/>
      <w:lang w:val="ru-RU" w:eastAsia="ru-RU" w:bidi="ar-SA"/>
    </w:rPr>
  </w:style>
  <w:style w:type="paragraph" w:customStyle="1" w:styleId="Paragraphedeliste">
    <w:name w:val="Paragraphe de liste"/>
    <w:basedOn w:val="a9"/>
    <w:semiHidden/>
    <w:qFormat/>
    <w:rsid w:val="00BF6523"/>
    <w:pPr>
      <w:spacing w:after="200" w:line="276" w:lineRule="auto"/>
      <w:ind w:left="720"/>
      <w:contextualSpacing/>
    </w:pPr>
    <w:rPr>
      <w:rFonts w:ascii="Calibri" w:eastAsia="Calibri" w:hAnsi="Calibri"/>
      <w:sz w:val="22"/>
      <w:szCs w:val="22"/>
      <w:lang w:val="fr-FR" w:eastAsia="en-US"/>
    </w:rPr>
  </w:style>
  <w:style w:type="paragraph" w:customStyle="1" w:styleId="Default">
    <w:name w:val="Default"/>
    <w:semiHidden/>
    <w:rsid w:val="00BF6523"/>
    <w:pPr>
      <w:widowControl w:val="0"/>
      <w:autoSpaceDE w:val="0"/>
      <w:autoSpaceDN w:val="0"/>
      <w:adjustRightInd w:val="0"/>
    </w:pPr>
    <w:rPr>
      <w:color w:val="000000"/>
      <w:sz w:val="24"/>
      <w:szCs w:val="24"/>
    </w:rPr>
  </w:style>
  <w:style w:type="paragraph" w:customStyle="1" w:styleId="afff8">
    <w:name w:val="Содержимое таблицы"/>
    <w:basedOn w:val="a9"/>
    <w:semiHidden/>
    <w:rsid w:val="00BF6523"/>
    <w:pPr>
      <w:widowControl w:val="0"/>
      <w:suppressLineNumbers/>
      <w:suppressAutoHyphens/>
      <w:ind w:firstLine="709"/>
      <w:jc w:val="both"/>
    </w:pPr>
    <w:rPr>
      <w:rFonts w:ascii="Arial" w:eastAsia="Lucida Sans Unicode" w:hAnsi="Arial"/>
      <w:kern w:val="1"/>
      <w:szCs w:val="24"/>
    </w:rPr>
  </w:style>
  <w:style w:type="character" w:customStyle="1" w:styleId="zorg20">
    <w:name w:val="zorg Знак2"/>
    <w:basedOn w:val="aa"/>
    <w:semiHidden/>
    <w:rsid w:val="00BF6523"/>
    <w:rPr>
      <w:i/>
      <w:noProof w:val="0"/>
      <w:spacing w:val="-2"/>
      <w:sz w:val="18"/>
      <w:szCs w:val="24"/>
      <w:lang w:val="ru-RU" w:eastAsia="ru-RU" w:bidi="ar-SA"/>
    </w:rPr>
  </w:style>
  <w:style w:type="character" w:customStyle="1" w:styleId="base12">
    <w:name w:val="base жирный Знак1"/>
    <w:basedOn w:val="base20"/>
    <w:semiHidden/>
    <w:rsid w:val="00BF6523"/>
    <w:rPr>
      <w:b/>
      <w:noProof w:val="0"/>
      <w:sz w:val="16"/>
      <w:lang w:val="ru-RU" w:eastAsia="ru-RU" w:bidi="ar-SA"/>
    </w:rPr>
  </w:style>
  <w:style w:type="paragraph" w:customStyle="1" w:styleId="210">
    <w:name w:val="Основной текст 21"/>
    <w:basedOn w:val="a9"/>
    <w:semiHidden/>
    <w:rsid w:val="00BF6523"/>
    <w:pPr>
      <w:widowControl w:val="0"/>
      <w:jc w:val="both"/>
    </w:pPr>
    <w:rPr>
      <w:rFonts w:cs="SFRM0900"/>
      <w:sz w:val="28"/>
      <w:szCs w:val="28"/>
    </w:rPr>
  </w:style>
  <w:style w:type="paragraph" w:customStyle="1" w:styleId="a2">
    <w:name w:val="список"/>
    <w:basedOn w:val="base"/>
    <w:semiHidden/>
    <w:rsid w:val="00BF6523"/>
    <w:pPr>
      <w:numPr>
        <w:numId w:val="6"/>
      </w:numPr>
      <w:tabs>
        <w:tab w:val="left" w:pos="284"/>
      </w:tabs>
      <w:ind w:left="284"/>
    </w:pPr>
  </w:style>
  <w:style w:type="character" w:customStyle="1" w:styleId="greenurl1">
    <w:name w:val="green_url1"/>
    <w:basedOn w:val="aa"/>
    <w:semiHidden/>
    <w:rsid w:val="00BF6523"/>
    <w:rPr>
      <w:color w:val="006600"/>
    </w:rPr>
  </w:style>
  <w:style w:type="character" w:customStyle="1" w:styleId="base3">
    <w:name w:val="base Знак3"/>
    <w:basedOn w:val="aa"/>
    <w:semiHidden/>
    <w:rsid w:val="00BF6523"/>
    <w:rPr>
      <w:noProof w:val="0"/>
      <w:sz w:val="16"/>
      <w:lang w:val="en-US" w:eastAsia="ru-RU" w:bidi="ar-SA"/>
    </w:rPr>
  </w:style>
  <w:style w:type="character" w:customStyle="1" w:styleId="za3">
    <w:name w:val="za Знак3"/>
    <w:basedOn w:val="aa"/>
    <w:semiHidden/>
    <w:rsid w:val="00BF6523"/>
    <w:rPr>
      <w:rFonts w:eastAsia="MS Mincho" w:cs="Arial"/>
      <w:b/>
      <w:noProof w:val="0"/>
      <w:sz w:val="18"/>
      <w:szCs w:val="18"/>
      <w:lang w:val="en-US" w:eastAsia="ru-RU" w:bidi="ar-SA"/>
    </w:rPr>
  </w:style>
  <w:style w:type="character" w:customStyle="1" w:styleId="abst1">
    <w:name w:val="abst Знак1"/>
    <w:basedOn w:val="za3"/>
    <w:semiHidden/>
    <w:rsid w:val="00BF6523"/>
    <w:rPr>
      <w:rFonts w:eastAsia="MS Mincho" w:cs="Arial"/>
      <w:b/>
      <w:noProof w:val="0"/>
      <w:sz w:val="18"/>
      <w:szCs w:val="18"/>
      <w:lang w:val="en-US" w:eastAsia="ru-RU" w:bidi="ar-SA"/>
    </w:rPr>
  </w:style>
  <w:style w:type="character" w:customStyle="1" w:styleId="abs0">
    <w:name w:val="abs Знак"/>
    <w:basedOn w:val="abst1"/>
    <w:semiHidden/>
    <w:rsid w:val="00BF6523"/>
    <w:rPr>
      <w:rFonts w:eastAsia="MS Mincho" w:cs="Arial"/>
      <w:b/>
      <w:noProof w:val="0"/>
      <w:sz w:val="18"/>
      <w:szCs w:val="18"/>
      <w:lang w:val="en-US" w:eastAsia="ru-RU" w:bidi="ar-SA"/>
    </w:rPr>
  </w:style>
  <w:style w:type="character" w:customStyle="1" w:styleId="base62">
    <w:name w:val="base 6 после Знак2"/>
    <w:basedOn w:val="base3"/>
    <w:semiHidden/>
    <w:rsid w:val="00BF6523"/>
    <w:rPr>
      <w:noProof w:val="0"/>
      <w:sz w:val="16"/>
      <w:lang w:val="ru-RU" w:eastAsia="ru-RU" w:bidi="ar-SA"/>
    </w:rPr>
  </w:style>
  <w:style w:type="character" w:customStyle="1" w:styleId="spelle">
    <w:name w:val="spelle"/>
    <w:basedOn w:val="aa"/>
    <w:semiHidden/>
    <w:rsid w:val="00BF6523"/>
  </w:style>
  <w:style w:type="paragraph" w:customStyle="1" w:styleId="afff9">
    <w:name w:val="Аннотация"/>
    <w:basedOn w:val="a9"/>
    <w:next w:val="3"/>
    <w:semiHidden/>
    <w:rsid w:val="00BF6523"/>
    <w:pPr>
      <w:suppressAutoHyphens/>
      <w:spacing w:before="280"/>
      <w:ind w:left="567" w:right="567" w:firstLine="567"/>
    </w:pPr>
    <w:rPr>
      <w:sz w:val="22"/>
      <w:szCs w:val="22"/>
      <w:lang w:eastAsia="ar-SA"/>
    </w:rPr>
  </w:style>
  <w:style w:type="character" w:customStyle="1" w:styleId="base21">
    <w:name w:val="base жирный Знак2"/>
    <w:basedOn w:val="base3"/>
    <w:semiHidden/>
    <w:rsid w:val="00BF6523"/>
    <w:rPr>
      <w:b/>
      <w:noProof w:val="0"/>
      <w:sz w:val="16"/>
      <w:lang w:val="ru-RU" w:eastAsia="ru-RU" w:bidi="ar-SA"/>
    </w:rPr>
  </w:style>
  <w:style w:type="paragraph" w:customStyle="1" w:styleId="120">
    <w:name w:val="Стиль 12 пт Междустр.интервал:  одинарный"/>
    <w:basedOn w:val="a9"/>
    <w:semiHidden/>
    <w:rsid w:val="00BF6523"/>
    <w:rPr>
      <w:rFonts w:ascii="Calibri" w:hAnsi="Calibri" w:cs="SFRM0900"/>
      <w:sz w:val="24"/>
      <w:szCs w:val="24"/>
    </w:rPr>
  </w:style>
  <w:style w:type="character" w:customStyle="1" w:styleId="121">
    <w:name w:val="Стиль 12 пт"/>
    <w:basedOn w:val="aa"/>
    <w:semiHidden/>
    <w:rsid w:val="00BF6523"/>
    <w:rPr>
      <w:sz w:val="24"/>
      <w:szCs w:val="24"/>
    </w:rPr>
  </w:style>
  <w:style w:type="paragraph" w:customStyle="1" w:styleId="afffa">
    <w:name w:val="Авторы"/>
    <w:semiHidden/>
    <w:rsid w:val="00BF6523"/>
    <w:pPr>
      <w:spacing w:before="240"/>
    </w:pPr>
    <w:rPr>
      <w:rFonts w:ascii="Arial" w:hAnsi="Arial"/>
      <w:b/>
    </w:rPr>
  </w:style>
  <w:style w:type="paragraph" w:customStyle="1" w:styleId="afffb">
    <w:name w:val="Название тезиса"/>
    <w:semiHidden/>
    <w:rsid w:val="00BF6523"/>
    <w:pPr>
      <w:pBdr>
        <w:bottom w:val="single" w:sz="4" w:space="1" w:color="auto"/>
      </w:pBdr>
    </w:pPr>
    <w:rPr>
      <w:rFonts w:ascii="Arial" w:hAnsi="Arial"/>
      <w:caps/>
    </w:rPr>
  </w:style>
  <w:style w:type="paragraph" w:customStyle="1" w:styleId="afffc">
    <w:name w:val="Организация"/>
    <w:semiHidden/>
    <w:rsid w:val="00BF6523"/>
    <w:pPr>
      <w:ind w:firstLine="357"/>
    </w:pPr>
    <w:rPr>
      <w:i/>
      <w:szCs w:val="24"/>
    </w:rPr>
  </w:style>
  <w:style w:type="paragraph" w:customStyle="1" w:styleId="a0">
    <w:name w:val="точка"/>
    <w:basedOn w:val="a9"/>
    <w:semiHidden/>
    <w:rsid w:val="00BF6523"/>
    <w:pPr>
      <w:numPr>
        <w:numId w:val="8"/>
      </w:numPr>
      <w:jc w:val="both"/>
    </w:pPr>
    <w:rPr>
      <w:sz w:val="22"/>
    </w:rPr>
  </w:style>
  <w:style w:type="paragraph" w:customStyle="1" w:styleId="afffd">
    <w:name w:val="Заголовок таблицы"/>
    <w:basedOn w:val="afff8"/>
    <w:semiHidden/>
    <w:rsid w:val="00BF6523"/>
    <w:pPr>
      <w:widowControl/>
      <w:ind w:firstLine="0"/>
      <w:jc w:val="center"/>
    </w:pPr>
    <w:rPr>
      <w:rFonts w:ascii="Times New Roman" w:eastAsia="Times New Roman" w:hAnsi="Times New Roman"/>
      <w:b/>
      <w:bCs/>
      <w:kern w:val="0"/>
      <w:sz w:val="24"/>
      <w:lang w:eastAsia="ar-SA"/>
    </w:rPr>
  </w:style>
  <w:style w:type="paragraph" w:customStyle="1" w:styleId="afffe">
    <w:name w:val="мой"/>
    <w:basedOn w:val="a9"/>
    <w:semiHidden/>
    <w:qFormat/>
    <w:rsid w:val="00BF6523"/>
    <w:pPr>
      <w:spacing w:after="200"/>
    </w:pPr>
    <w:rPr>
      <w:rFonts w:eastAsia="Calibri"/>
      <w:sz w:val="24"/>
      <w:szCs w:val="22"/>
      <w:lang w:eastAsia="en-US"/>
    </w:rPr>
  </w:style>
  <w:style w:type="paragraph" w:customStyle="1" w:styleId="a6">
    <w:name w:val="Маркированный"/>
    <w:basedOn w:val="a9"/>
    <w:next w:val="a9"/>
    <w:semiHidden/>
    <w:qFormat/>
    <w:rsid w:val="00BF6523"/>
    <w:pPr>
      <w:numPr>
        <w:numId w:val="9"/>
      </w:numPr>
      <w:jc w:val="both"/>
    </w:pPr>
  </w:style>
  <w:style w:type="paragraph" w:customStyle="1" w:styleId="a1">
    <w:name w:val="Нумерованный"/>
    <w:basedOn w:val="a9"/>
    <w:next w:val="a9"/>
    <w:semiHidden/>
    <w:qFormat/>
    <w:rsid w:val="00BF6523"/>
    <w:pPr>
      <w:numPr>
        <w:numId w:val="10"/>
      </w:numPr>
      <w:jc w:val="both"/>
    </w:pPr>
  </w:style>
  <w:style w:type="paragraph" w:customStyle="1" w:styleId="IniiaiWeeoaeno2">
    <w:name w:val="IniiaiWee oaeno 2"/>
    <w:basedOn w:val="a9"/>
    <w:semiHidden/>
    <w:rsid w:val="00BF6523"/>
    <w:pPr>
      <w:widowControl w:val="0"/>
      <w:overflowPunct w:val="0"/>
      <w:autoSpaceDE w:val="0"/>
      <w:autoSpaceDN w:val="0"/>
      <w:adjustRightInd w:val="0"/>
      <w:ind w:firstLine="720"/>
      <w:jc w:val="both"/>
      <w:textAlignment w:val="baseline"/>
    </w:pPr>
    <w:rPr>
      <w:sz w:val="28"/>
    </w:rPr>
  </w:style>
  <w:style w:type="paragraph" w:customStyle="1" w:styleId="affff">
    <w:name w:val="Свободная форма"/>
    <w:semiHidden/>
    <w:rsid w:val="00BF6523"/>
    <w:rPr>
      <w:rFonts w:ascii="Helvetica" w:eastAsia="ヒラギノ角ゴ Pro W3" w:hAnsi="Helvetica"/>
      <w:color w:val="000000"/>
      <w:sz w:val="24"/>
    </w:rPr>
  </w:style>
  <w:style w:type="character" w:styleId="HTML2">
    <w:name w:val="HTML Cite"/>
    <w:basedOn w:val="aa"/>
    <w:semiHidden/>
    <w:unhideWhenUsed/>
    <w:rsid w:val="00BF6523"/>
    <w:rPr>
      <w:i/>
      <w:iCs/>
    </w:rPr>
  </w:style>
  <w:style w:type="paragraph" w:customStyle="1" w:styleId="western">
    <w:name w:val="western"/>
    <w:basedOn w:val="a9"/>
    <w:semiHidden/>
    <w:rsid w:val="00BF6523"/>
    <w:pPr>
      <w:ind w:firstLine="709"/>
      <w:jc w:val="both"/>
    </w:pPr>
    <w:rPr>
      <w:sz w:val="24"/>
      <w:szCs w:val="24"/>
    </w:rPr>
  </w:style>
  <w:style w:type="character" w:customStyle="1" w:styleId="base4">
    <w:name w:val="base Знак4"/>
    <w:basedOn w:val="aa"/>
    <w:semiHidden/>
    <w:rsid w:val="00BF6523"/>
    <w:rPr>
      <w:noProof w:val="0"/>
      <w:sz w:val="16"/>
      <w:lang w:val="en-US" w:eastAsia="ru-RU" w:bidi="ar-SA"/>
    </w:rPr>
  </w:style>
  <w:style w:type="character" w:customStyle="1" w:styleId="zorg3">
    <w:name w:val="zorg Знак3"/>
    <w:basedOn w:val="aa"/>
    <w:semiHidden/>
    <w:rsid w:val="00BF6523"/>
    <w:rPr>
      <w:i/>
      <w:noProof w:val="0"/>
      <w:spacing w:val="-2"/>
      <w:sz w:val="18"/>
      <w:szCs w:val="24"/>
      <w:lang w:val="ru-RU" w:eastAsia="ru-RU" w:bidi="ar-SA"/>
    </w:rPr>
  </w:style>
  <w:style w:type="paragraph" w:customStyle="1" w:styleId="affff0">
    <w:name w:val="ТекстСтатьи"/>
    <w:basedOn w:val="a9"/>
    <w:semiHidden/>
    <w:rsid w:val="00BF6523"/>
    <w:pPr>
      <w:spacing w:line="264" w:lineRule="auto"/>
      <w:ind w:firstLine="539"/>
      <w:jc w:val="both"/>
    </w:pPr>
  </w:style>
  <w:style w:type="character" w:customStyle="1" w:styleId="affff1">
    <w:name w:val="ТекстСтатьи Знак"/>
    <w:basedOn w:val="aa"/>
    <w:semiHidden/>
    <w:rsid w:val="00BF6523"/>
    <w:rPr>
      <w:noProof w:val="0"/>
      <w:lang w:val="ru-RU" w:eastAsia="ru-RU" w:bidi="ar-SA"/>
    </w:rPr>
  </w:style>
  <w:style w:type="paragraph" w:customStyle="1" w:styleId="Style3">
    <w:name w:val="Style3"/>
    <w:basedOn w:val="a9"/>
    <w:semiHidden/>
    <w:rsid w:val="00BF6523"/>
    <w:pPr>
      <w:widowControl w:val="0"/>
      <w:autoSpaceDE w:val="0"/>
      <w:autoSpaceDN w:val="0"/>
      <w:adjustRightInd w:val="0"/>
      <w:spacing w:line="214" w:lineRule="exact"/>
      <w:jc w:val="center"/>
    </w:pPr>
    <w:rPr>
      <w:sz w:val="24"/>
      <w:szCs w:val="24"/>
    </w:rPr>
  </w:style>
  <w:style w:type="character" w:customStyle="1" w:styleId="FontStyle14">
    <w:name w:val="Font Style14"/>
    <w:basedOn w:val="aa"/>
    <w:semiHidden/>
    <w:rsid w:val="00BF6523"/>
    <w:rPr>
      <w:rFonts w:ascii="Times New Roman" w:hAnsi="Times New Roman" w:cs="Times New Roman"/>
      <w:sz w:val="16"/>
      <w:szCs w:val="16"/>
    </w:rPr>
  </w:style>
  <w:style w:type="character" w:customStyle="1" w:styleId="FontStyle13">
    <w:name w:val="Font Style13"/>
    <w:basedOn w:val="aa"/>
    <w:semiHidden/>
    <w:rsid w:val="00BF6523"/>
    <w:rPr>
      <w:rFonts w:ascii="Times New Roman" w:hAnsi="Times New Roman" w:cs="Times New Roman"/>
      <w:i/>
      <w:iCs/>
      <w:sz w:val="16"/>
      <w:szCs w:val="16"/>
    </w:rPr>
  </w:style>
  <w:style w:type="character" w:customStyle="1" w:styleId="FontStyle12">
    <w:name w:val="Font Style12"/>
    <w:basedOn w:val="aa"/>
    <w:semiHidden/>
    <w:rsid w:val="00BF6523"/>
    <w:rPr>
      <w:rFonts w:ascii="Times New Roman" w:hAnsi="Times New Roman" w:cs="Times New Roman"/>
      <w:b/>
      <w:bCs/>
      <w:i/>
      <w:iCs/>
      <w:sz w:val="16"/>
      <w:szCs w:val="16"/>
    </w:rPr>
  </w:style>
  <w:style w:type="paragraph" w:customStyle="1" w:styleId="Style2">
    <w:name w:val="Style2"/>
    <w:basedOn w:val="a9"/>
    <w:semiHidden/>
    <w:rsid w:val="00BF6523"/>
    <w:pPr>
      <w:widowControl w:val="0"/>
      <w:autoSpaceDE w:val="0"/>
      <w:autoSpaceDN w:val="0"/>
      <w:adjustRightInd w:val="0"/>
      <w:spacing w:line="216" w:lineRule="exact"/>
      <w:jc w:val="center"/>
    </w:pPr>
    <w:rPr>
      <w:sz w:val="24"/>
      <w:szCs w:val="24"/>
    </w:rPr>
  </w:style>
  <w:style w:type="character" w:customStyle="1" w:styleId="FontStyle11">
    <w:name w:val="Font Style11"/>
    <w:basedOn w:val="aa"/>
    <w:semiHidden/>
    <w:rsid w:val="00BF6523"/>
    <w:rPr>
      <w:rFonts w:ascii="Times New Roman" w:hAnsi="Times New Roman" w:cs="Times New Roman"/>
      <w:b/>
      <w:bCs/>
      <w:spacing w:val="10"/>
      <w:sz w:val="16"/>
      <w:szCs w:val="16"/>
    </w:rPr>
  </w:style>
  <w:style w:type="character" w:customStyle="1" w:styleId="base30">
    <w:name w:val="base жирный Знак3"/>
    <w:basedOn w:val="base4"/>
    <w:semiHidden/>
    <w:rsid w:val="00BF6523"/>
    <w:rPr>
      <w:b/>
      <w:noProof w:val="0"/>
      <w:sz w:val="16"/>
      <w:lang w:val="ru-RU" w:eastAsia="ru-RU" w:bidi="ar-SA"/>
    </w:rPr>
  </w:style>
  <w:style w:type="paragraph" w:customStyle="1" w:styleId="Style1">
    <w:name w:val="Style1"/>
    <w:basedOn w:val="a9"/>
    <w:semiHidden/>
    <w:rsid w:val="00BF6523"/>
    <w:pPr>
      <w:widowControl w:val="0"/>
      <w:autoSpaceDE w:val="0"/>
      <w:autoSpaceDN w:val="0"/>
      <w:adjustRightInd w:val="0"/>
    </w:pPr>
    <w:rPr>
      <w:sz w:val="24"/>
      <w:szCs w:val="24"/>
    </w:rPr>
  </w:style>
  <w:style w:type="paragraph" w:customStyle="1" w:styleId="Style5">
    <w:name w:val="Style5"/>
    <w:basedOn w:val="a9"/>
    <w:semiHidden/>
    <w:rsid w:val="00BF6523"/>
    <w:pPr>
      <w:widowControl w:val="0"/>
      <w:autoSpaceDE w:val="0"/>
      <w:autoSpaceDN w:val="0"/>
      <w:adjustRightInd w:val="0"/>
      <w:spacing w:line="221" w:lineRule="exact"/>
      <w:ind w:firstLine="528"/>
      <w:jc w:val="both"/>
    </w:pPr>
    <w:rPr>
      <w:sz w:val="24"/>
      <w:szCs w:val="24"/>
    </w:rPr>
  </w:style>
  <w:style w:type="paragraph" w:customStyle="1" w:styleId="Style4">
    <w:name w:val="Style4"/>
    <w:basedOn w:val="a9"/>
    <w:semiHidden/>
    <w:rsid w:val="00BF6523"/>
    <w:pPr>
      <w:widowControl w:val="0"/>
      <w:autoSpaceDE w:val="0"/>
      <w:autoSpaceDN w:val="0"/>
      <w:adjustRightInd w:val="0"/>
      <w:spacing w:line="221" w:lineRule="exact"/>
      <w:ind w:firstLine="466"/>
      <w:jc w:val="both"/>
    </w:pPr>
    <w:rPr>
      <w:sz w:val="24"/>
      <w:szCs w:val="24"/>
    </w:rPr>
  </w:style>
  <w:style w:type="character" w:customStyle="1" w:styleId="affff2">
    <w:name w:val="Обычный_верстка Знак Знак"/>
    <w:basedOn w:val="aa"/>
    <w:semiHidden/>
    <w:rsid w:val="00BF6523"/>
    <w:rPr>
      <w:rFonts w:ascii="Arial Unicode MS" w:eastAsia="Arial Unicode MS" w:hAnsi="Arial Unicode MS"/>
      <w:noProof w:val="0"/>
      <w:sz w:val="24"/>
      <w:lang w:val="ru-RU" w:eastAsia="ru-RU" w:bidi="ar-SA"/>
    </w:rPr>
  </w:style>
  <w:style w:type="character" w:customStyle="1" w:styleId="za4">
    <w:name w:val="za Знак4"/>
    <w:basedOn w:val="aa"/>
    <w:semiHidden/>
    <w:rsid w:val="00BF6523"/>
    <w:rPr>
      <w:rFonts w:eastAsia="MS Mincho" w:cs="Arial"/>
      <w:b/>
      <w:noProof w:val="0"/>
      <w:sz w:val="18"/>
      <w:szCs w:val="18"/>
      <w:lang w:val="en-US" w:eastAsia="ru-RU" w:bidi="ar-SA"/>
    </w:rPr>
  </w:style>
  <w:style w:type="paragraph" w:customStyle="1" w:styleId="figcaption">
    <w:name w:val="figcaption"/>
    <w:next w:val="a9"/>
    <w:semiHidden/>
    <w:rsid w:val="00BF6523"/>
    <w:pPr>
      <w:spacing w:before="120"/>
      <w:jc w:val="both"/>
    </w:pPr>
    <w:rPr>
      <w:rFonts w:ascii="Times" w:hAnsi="Times" w:cs="Cambria"/>
      <w:sz w:val="18"/>
      <w:szCs w:val="18"/>
      <w:lang w:val="en-GB" w:eastAsia="de-DE"/>
    </w:rPr>
  </w:style>
  <w:style w:type="paragraph" w:customStyle="1" w:styleId="affff3">
    <w:name w:val="Нумерованныйсписок"/>
    <w:basedOn w:val="a9"/>
    <w:autoRedefine/>
    <w:semiHidden/>
    <w:rsid w:val="00BF6523"/>
    <w:rPr>
      <w:rFonts w:ascii="Arial" w:hAnsi="Arial" w:cs="Arial"/>
      <w:sz w:val="24"/>
    </w:rPr>
  </w:style>
  <w:style w:type="paragraph" w:customStyle="1" w:styleId="ab0">
    <w:name w:val="ab"/>
    <w:basedOn w:val="a9"/>
    <w:semiHidden/>
    <w:rsid w:val="00BF6523"/>
    <w:rPr>
      <w:sz w:val="24"/>
      <w:szCs w:val="24"/>
    </w:rPr>
  </w:style>
  <w:style w:type="paragraph" w:customStyle="1" w:styleId="aa0">
    <w:name w:val="aa"/>
    <w:basedOn w:val="a9"/>
    <w:semiHidden/>
    <w:rsid w:val="00BF6523"/>
    <w:rPr>
      <w:sz w:val="24"/>
      <w:szCs w:val="24"/>
    </w:rPr>
  </w:style>
  <w:style w:type="character" w:customStyle="1" w:styleId="za5">
    <w:name w:val="za Знак5"/>
    <w:basedOn w:val="aa"/>
    <w:semiHidden/>
    <w:rsid w:val="00BF6523"/>
    <w:rPr>
      <w:rFonts w:eastAsia="MS Mincho" w:cs="Arial"/>
      <w:b/>
      <w:noProof w:val="0"/>
      <w:sz w:val="18"/>
      <w:szCs w:val="18"/>
      <w:lang w:val="ru-RU" w:eastAsia="ru-RU" w:bidi="ar-SA"/>
    </w:rPr>
  </w:style>
  <w:style w:type="character" w:customStyle="1" w:styleId="zorg4">
    <w:name w:val="zorg Знак4"/>
    <w:basedOn w:val="aa"/>
    <w:semiHidden/>
    <w:rsid w:val="00BF6523"/>
    <w:rPr>
      <w:i/>
      <w:noProof w:val="0"/>
      <w:spacing w:val="-2"/>
      <w:sz w:val="18"/>
      <w:szCs w:val="24"/>
      <w:lang w:val="ru-RU" w:eastAsia="ru-RU" w:bidi="ar-SA"/>
    </w:rPr>
  </w:style>
  <w:style w:type="paragraph" w:customStyle="1" w:styleId="style30">
    <w:name w:val="style3"/>
    <w:basedOn w:val="a9"/>
    <w:semiHidden/>
    <w:rsid w:val="00BF6523"/>
    <w:pPr>
      <w:spacing w:before="100" w:beforeAutospacing="1" w:after="100" w:afterAutospacing="1"/>
      <w:jc w:val="both"/>
    </w:pPr>
    <w:rPr>
      <w:sz w:val="24"/>
      <w:szCs w:val="24"/>
    </w:rPr>
  </w:style>
  <w:style w:type="character" w:customStyle="1" w:styleId="base5">
    <w:name w:val="base Знак5"/>
    <w:basedOn w:val="aa"/>
    <w:semiHidden/>
    <w:rsid w:val="00BF6523"/>
    <w:rPr>
      <w:noProof w:val="0"/>
      <w:sz w:val="16"/>
      <w:lang w:val="en-US" w:eastAsia="ru-RU" w:bidi="ar-SA"/>
    </w:rPr>
  </w:style>
  <w:style w:type="character" w:customStyle="1" w:styleId="base40">
    <w:name w:val="base жирный Знак4"/>
    <w:basedOn w:val="base5"/>
    <w:semiHidden/>
    <w:rsid w:val="00BF6523"/>
    <w:rPr>
      <w:b/>
      <w:noProof w:val="0"/>
      <w:sz w:val="16"/>
      <w:lang w:val="ru-RU" w:eastAsia="ru-RU" w:bidi="ar-SA"/>
    </w:rPr>
  </w:style>
  <w:style w:type="paragraph" w:styleId="affff4">
    <w:name w:val="Normal (Web)"/>
    <w:basedOn w:val="a9"/>
    <w:link w:val="affff5"/>
    <w:semiHidden/>
    <w:rsid w:val="00BF6523"/>
    <w:pPr>
      <w:suppressAutoHyphens/>
      <w:spacing w:before="280" w:after="280"/>
    </w:pPr>
    <w:rPr>
      <w:sz w:val="24"/>
      <w:szCs w:val="24"/>
      <w:lang w:eastAsia="ar-SA"/>
    </w:rPr>
  </w:style>
  <w:style w:type="paragraph" w:customStyle="1" w:styleId="Web72">
    <w:name w:val="Обычный (Web)72"/>
    <w:basedOn w:val="a9"/>
    <w:semiHidden/>
    <w:rsid w:val="00BF6523"/>
    <w:pPr>
      <w:spacing w:before="100" w:after="100"/>
    </w:pPr>
    <w:rPr>
      <w:rFonts w:ascii="Arial Unicode MS" w:eastAsia="Arial Unicode MS" w:hAnsi="Arial Unicode MS"/>
      <w:sz w:val="30"/>
    </w:rPr>
  </w:style>
  <w:style w:type="paragraph" w:customStyle="1" w:styleId="11111">
    <w:name w:val="11111"/>
    <w:basedOn w:val="ad"/>
    <w:semiHidden/>
    <w:rsid w:val="00BF6523"/>
    <w:pPr>
      <w:tabs>
        <w:tab w:val="right" w:leader="dot" w:pos="2835"/>
      </w:tabs>
      <w:spacing w:before="120"/>
      <w:jc w:val="center"/>
    </w:pPr>
    <w:rPr>
      <w:rFonts w:ascii="Arial" w:hAnsi="Arial"/>
      <w:b/>
      <w:sz w:val="16"/>
    </w:rPr>
  </w:style>
  <w:style w:type="paragraph" w:customStyle="1" w:styleId="2222">
    <w:name w:val="2222"/>
    <w:basedOn w:val="ad"/>
    <w:semiHidden/>
    <w:rsid w:val="00BF6523"/>
    <w:pPr>
      <w:tabs>
        <w:tab w:val="right" w:leader="dot" w:pos="2835"/>
      </w:tabs>
    </w:pPr>
    <w:rPr>
      <w:sz w:val="16"/>
    </w:rPr>
  </w:style>
  <w:style w:type="character" w:customStyle="1" w:styleId="base63">
    <w:name w:val="base Знак6"/>
    <w:basedOn w:val="aa"/>
    <w:semiHidden/>
    <w:rsid w:val="00BF6523"/>
    <w:rPr>
      <w:noProof w:val="0"/>
      <w:sz w:val="16"/>
      <w:lang w:val="en-US" w:eastAsia="ru-RU" w:bidi="ar-SA"/>
    </w:rPr>
  </w:style>
  <w:style w:type="character" w:customStyle="1" w:styleId="za6">
    <w:name w:val="za Знак6"/>
    <w:basedOn w:val="aa"/>
    <w:semiHidden/>
    <w:rsid w:val="00BF6523"/>
    <w:rPr>
      <w:rFonts w:cs="Arial"/>
      <w:b/>
      <w:bCs/>
      <w:noProof w:val="0"/>
      <w:sz w:val="18"/>
      <w:szCs w:val="28"/>
      <w:lang w:val="ru-RU" w:eastAsia="ru-RU" w:bidi="ar-SA"/>
    </w:rPr>
  </w:style>
  <w:style w:type="paragraph" w:customStyle="1" w:styleId="base9">
    <w:name w:val="base по центру"/>
    <w:basedOn w:val="base"/>
    <w:rsid w:val="00BF6523"/>
    <w:pPr>
      <w:ind w:firstLine="0"/>
      <w:jc w:val="center"/>
    </w:pPr>
  </w:style>
  <w:style w:type="paragraph" w:customStyle="1" w:styleId="27">
    <w:name w:val="Обычный2"/>
    <w:basedOn w:val="a9"/>
    <w:semiHidden/>
    <w:rsid w:val="00BF6523"/>
    <w:pPr>
      <w:spacing w:before="100" w:beforeAutospacing="1" w:after="100" w:afterAutospacing="1"/>
    </w:pPr>
    <w:rPr>
      <w:rFonts w:eastAsia="MS Mincho"/>
      <w:sz w:val="24"/>
      <w:szCs w:val="24"/>
    </w:rPr>
  </w:style>
  <w:style w:type="character" w:customStyle="1" w:styleId="zag">
    <w:name w:val="zag"/>
    <w:basedOn w:val="aa"/>
    <w:semiHidden/>
    <w:rsid w:val="00BF6523"/>
  </w:style>
  <w:style w:type="character" w:customStyle="1" w:styleId="black1">
    <w:name w:val="black1"/>
    <w:basedOn w:val="aa"/>
    <w:semiHidden/>
    <w:rsid w:val="00BF6523"/>
    <w:rPr>
      <w:color w:val="000000"/>
    </w:rPr>
  </w:style>
  <w:style w:type="character" w:customStyle="1" w:styleId="base630">
    <w:name w:val="base 6 после Знак3"/>
    <w:basedOn w:val="base63"/>
    <w:semiHidden/>
    <w:rsid w:val="00BF6523"/>
    <w:rPr>
      <w:noProof w:val="0"/>
      <w:sz w:val="16"/>
      <w:lang w:val="ru-RU" w:eastAsia="ru-RU" w:bidi="ar-SA"/>
    </w:rPr>
  </w:style>
  <w:style w:type="character" w:customStyle="1" w:styleId="61">
    <w:name w:val="Знак Знак6"/>
    <w:basedOn w:val="aa"/>
    <w:semiHidden/>
    <w:rsid w:val="00BF6523"/>
    <w:rPr>
      <w:rFonts w:ascii="Courier New" w:hAnsi="Courier New"/>
      <w:noProof w:val="0"/>
      <w:lang w:val="ru-RU" w:eastAsia="ru-RU" w:bidi="ar-SA"/>
    </w:rPr>
  </w:style>
  <w:style w:type="character" w:customStyle="1" w:styleId="base50">
    <w:name w:val="base жирный Знак5"/>
    <w:basedOn w:val="base63"/>
    <w:semiHidden/>
    <w:rsid w:val="00BF6523"/>
    <w:rPr>
      <w:b/>
      <w:noProof w:val="0"/>
      <w:sz w:val="16"/>
      <w:lang w:val="ru-RU" w:eastAsia="ru-RU" w:bidi="ar-SA"/>
    </w:rPr>
  </w:style>
  <w:style w:type="character" w:customStyle="1" w:styleId="abst2">
    <w:name w:val="abst Знак2"/>
    <w:basedOn w:val="za6"/>
    <w:semiHidden/>
    <w:rsid w:val="00BF6523"/>
    <w:rPr>
      <w:rFonts w:cs="Arial"/>
      <w:b/>
      <w:bCs/>
      <w:noProof w:val="0"/>
      <w:sz w:val="18"/>
      <w:szCs w:val="28"/>
      <w:lang w:val="ru-RU" w:eastAsia="ru-RU" w:bidi="ar-SA"/>
    </w:rPr>
  </w:style>
  <w:style w:type="character" w:customStyle="1" w:styleId="abs1">
    <w:name w:val="abs Знак1"/>
    <w:basedOn w:val="abst2"/>
    <w:semiHidden/>
    <w:rsid w:val="00BF6523"/>
    <w:rPr>
      <w:rFonts w:cs="Arial"/>
      <w:b/>
      <w:bCs/>
      <w:noProof w:val="0"/>
      <w:sz w:val="18"/>
      <w:szCs w:val="28"/>
      <w:lang w:val="ru-RU" w:eastAsia="ru-RU" w:bidi="ar-SA"/>
    </w:rPr>
  </w:style>
  <w:style w:type="paragraph" w:customStyle="1" w:styleId="a8">
    <w:name w:val="диплом"/>
    <w:basedOn w:val="a9"/>
    <w:autoRedefine/>
    <w:semiHidden/>
    <w:rsid w:val="00BF6523"/>
    <w:pPr>
      <w:numPr>
        <w:numId w:val="11"/>
      </w:numPr>
      <w:tabs>
        <w:tab w:val="clear" w:pos="1429"/>
        <w:tab w:val="num" w:pos="-1992"/>
      </w:tabs>
      <w:ind w:left="900" w:hanging="306"/>
      <w:jc w:val="both"/>
    </w:pPr>
    <w:rPr>
      <w:sz w:val="24"/>
      <w:szCs w:val="24"/>
      <w:lang w:val="en-US" w:eastAsia="en-US"/>
    </w:rPr>
  </w:style>
  <w:style w:type="paragraph" w:customStyle="1" w:styleId="base65">
    <w:name w:val="base6"/>
    <w:basedOn w:val="a9"/>
    <w:semiHidden/>
    <w:rsid w:val="00BF6523"/>
    <w:pPr>
      <w:suppressAutoHyphens/>
      <w:spacing w:before="280" w:after="280"/>
    </w:pPr>
    <w:rPr>
      <w:rFonts w:cs="SFRM0900"/>
      <w:sz w:val="24"/>
      <w:szCs w:val="24"/>
      <w:lang w:eastAsia="ar-SA"/>
    </w:rPr>
  </w:style>
  <w:style w:type="paragraph" w:customStyle="1" w:styleId="1f3">
    <w:name w:val="Текст1"/>
    <w:basedOn w:val="a9"/>
    <w:semiHidden/>
    <w:rsid w:val="00BF6523"/>
    <w:pPr>
      <w:widowControl w:val="0"/>
      <w:shd w:val="clear" w:color="auto" w:fill="FFFFFF"/>
      <w:autoSpaceDE w:val="0"/>
      <w:autoSpaceDN w:val="0"/>
      <w:adjustRightInd w:val="0"/>
      <w:ind w:firstLine="567"/>
      <w:jc w:val="both"/>
    </w:pPr>
    <w:rPr>
      <w:sz w:val="28"/>
    </w:rPr>
  </w:style>
  <w:style w:type="paragraph" w:customStyle="1" w:styleId="msonormal2">
    <w:name w:val="msonormal2"/>
    <w:semiHidden/>
    <w:rsid w:val="00BF6523"/>
    <w:rPr>
      <w:sz w:val="24"/>
      <w:szCs w:val="24"/>
      <w:lang w:val="en-GB"/>
    </w:rPr>
  </w:style>
  <w:style w:type="paragraph" w:customStyle="1" w:styleId="style40">
    <w:name w:val="style4"/>
    <w:basedOn w:val="a9"/>
    <w:semiHidden/>
    <w:rsid w:val="00BF6523"/>
    <w:pPr>
      <w:spacing w:before="100" w:beforeAutospacing="1" w:after="100" w:afterAutospacing="1"/>
    </w:pPr>
    <w:rPr>
      <w:b/>
      <w:bCs/>
      <w:color w:val="660000"/>
      <w:sz w:val="48"/>
      <w:szCs w:val="48"/>
    </w:rPr>
  </w:style>
  <w:style w:type="character" w:customStyle="1" w:styleId="style81">
    <w:name w:val="style81"/>
    <w:basedOn w:val="aa"/>
    <w:semiHidden/>
    <w:rsid w:val="00BF6523"/>
    <w:rPr>
      <w:color w:val="000000"/>
    </w:rPr>
  </w:style>
  <w:style w:type="paragraph" w:customStyle="1" w:styleId="navtextstyle9">
    <w:name w:val="navtext style9"/>
    <w:basedOn w:val="a9"/>
    <w:semiHidden/>
    <w:rsid w:val="00BF6523"/>
    <w:pPr>
      <w:spacing w:before="100" w:beforeAutospacing="1" w:after="100" w:afterAutospacing="1"/>
    </w:pPr>
    <w:rPr>
      <w:sz w:val="24"/>
      <w:szCs w:val="24"/>
    </w:rPr>
  </w:style>
  <w:style w:type="paragraph" w:customStyle="1" w:styleId="affff6">
    <w:name w:val="Отбитый абзац без отступа Знак"/>
    <w:basedOn w:val="a9"/>
    <w:semiHidden/>
    <w:rsid w:val="00BF6523"/>
    <w:pPr>
      <w:suppressAutoHyphens/>
      <w:spacing w:before="120"/>
      <w:jc w:val="both"/>
    </w:pPr>
    <w:rPr>
      <w:sz w:val="24"/>
      <w:szCs w:val="24"/>
      <w:lang w:eastAsia="ar-SA"/>
    </w:rPr>
  </w:style>
  <w:style w:type="paragraph" w:customStyle="1" w:styleId="Normal1">
    <w:name w:val="Normal1"/>
    <w:semiHidden/>
    <w:rsid w:val="00BF6523"/>
    <w:pPr>
      <w:spacing w:before="100" w:after="100"/>
    </w:pPr>
    <w:rPr>
      <w:snapToGrid w:val="0"/>
      <w:sz w:val="24"/>
    </w:rPr>
  </w:style>
  <w:style w:type="character" w:customStyle="1" w:styleId="tb0i0u0s10c0">
    <w:name w:val="tb0i0u0s10c0"/>
    <w:basedOn w:val="aa"/>
    <w:semiHidden/>
    <w:rsid w:val="00BF6523"/>
  </w:style>
  <w:style w:type="character" w:customStyle="1" w:styleId="affff7">
    <w:name w:val="Название Знак"/>
    <w:basedOn w:val="aa"/>
    <w:semiHidden/>
    <w:locked/>
    <w:rsid w:val="00BF6523"/>
    <w:rPr>
      <w:b/>
      <w:bCs/>
      <w:noProof w:val="0"/>
      <w:sz w:val="44"/>
      <w:szCs w:val="24"/>
      <w:lang w:val="ru-RU" w:eastAsia="ru-RU" w:bidi="ar-SA"/>
    </w:rPr>
  </w:style>
  <w:style w:type="character" w:customStyle="1" w:styleId="Internetlink1">
    <w:name w:val="Internet link1"/>
    <w:semiHidden/>
    <w:rsid w:val="00BF6523"/>
    <w:rPr>
      <w:rFonts w:eastAsia="Times New Roman"/>
      <w:noProof w:val="0"/>
      <w:color w:val="000080"/>
      <w:sz w:val="20"/>
      <w:u w:val="single"/>
    </w:rPr>
  </w:style>
  <w:style w:type="character" w:customStyle="1" w:styleId="affff8">
    <w:name w:val="Текст Знак"/>
    <w:basedOn w:val="aa"/>
    <w:semiHidden/>
    <w:locked/>
    <w:rsid w:val="00BF6523"/>
    <w:rPr>
      <w:rFonts w:ascii="Courier New" w:hAnsi="Courier New" w:cs="HG Mincho Light J"/>
      <w:noProof w:val="0"/>
      <w:lang w:val="ru-RU" w:eastAsia="ru-RU" w:bidi="ar-SA"/>
    </w:rPr>
  </w:style>
  <w:style w:type="paragraph" w:customStyle="1" w:styleId="Bas">
    <w:name w:val="Bas"/>
    <w:basedOn w:val="a9"/>
    <w:semiHidden/>
    <w:rsid w:val="00BF6523"/>
    <w:pPr>
      <w:spacing w:after="120"/>
      <w:ind w:firstLine="540"/>
    </w:pPr>
    <w:rPr>
      <w:sz w:val="24"/>
      <w:szCs w:val="24"/>
    </w:rPr>
  </w:style>
  <w:style w:type="character" w:customStyle="1" w:styleId="BasChar">
    <w:name w:val="Bas Char"/>
    <w:basedOn w:val="aa"/>
    <w:semiHidden/>
    <w:locked/>
    <w:rsid w:val="00BF6523"/>
    <w:rPr>
      <w:noProof w:val="0"/>
      <w:sz w:val="24"/>
      <w:szCs w:val="24"/>
      <w:lang w:val="ru-RU" w:eastAsia="ru-RU" w:bidi="ar-SA"/>
    </w:rPr>
  </w:style>
  <w:style w:type="character" w:customStyle="1" w:styleId="affff9">
    <w:name w:val="Нижний колонтитул Знак"/>
    <w:basedOn w:val="aa"/>
    <w:semiHidden/>
    <w:locked/>
    <w:rsid w:val="00BF6523"/>
    <w:rPr>
      <w:noProof w:val="0"/>
      <w:lang w:val="ru-RU" w:eastAsia="ru-RU" w:bidi="ar-SA"/>
    </w:rPr>
  </w:style>
  <w:style w:type="paragraph" w:customStyle="1" w:styleId="affffa">
    <w:name w:val="Знак Знак Знак Знак Знак Знак Знак Знак Знак Знак Знак Знак Знак Знак Знак Знак"/>
    <w:basedOn w:val="a9"/>
    <w:next w:val="a9"/>
    <w:semiHidden/>
    <w:rsid w:val="00BF6523"/>
    <w:pPr>
      <w:spacing w:after="160" w:line="240" w:lineRule="exact"/>
    </w:pPr>
    <w:rPr>
      <w:rFonts w:ascii="Verdana" w:hAnsi="Verdana" w:cs="Lucida Sans Unicode"/>
      <w:lang w:val="en-US" w:eastAsia="en-US"/>
    </w:rPr>
  </w:style>
  <w:style w:type="paragraph" w:customStyle="1" w:styleId="Standard">
    <w:name w:val="Standard"/>
    <w:semiHidden/>
    <w:rsid w:val="00BF6523"/>
    <w:pPr>
      <w:widowControl w:val="0"/>
      <w:suppressAutoHyphens/>
      <w:autoSpaceDN w:val="0"/>
      <w:textAlignment w:val="baseline"/>
    </w:pPr>
    <w:rPr>
      <w:rFonts w:ascii="DejaVu Sans" w:eastAsia="DejaVu Sans" w:hAnsi="DejaVu Sans" w:cs="DejaVu Sans"/>
      <w:kern w:val="3"/>
      <w:sz w:val="24"/>
      <w:szCs w:val="24"/>
    </w:rPr>
  </w:style>
  <w:style w:type="character" w:customStyle="1" w:styleId="affffb">
    <w:name w:val="Текст сноски Знак"/>
    <w:basedOn w:val="aa"/>
    <w:semiHidden/>
    <w:locked/>
    <w:rsid w:val="00BF6523"/>
    <w:rPr>
      <w:noProof w:val="0"/>
      <w:lang w:val="ru-RU" w:eastAsia="ru-RU" w:bidi="ar-SA"/>
    </w:rPr>
  </w:style>
  <w:style w:type="character" w:customStyle="1" w:styleId="41">
    <w:name w:val="Знак Знак4"/>
    <w:basedOn w:val="aa"/>
    <w:semiHidden/>
    <w:rsid w:val="00BF6523"/>
    <w:rPr>
      <w:rFonts w:ascii="Arial" w:hAnsi="Arial"/>
      <w:b/>
      <w:noProof w:val="0"/>
      <w:sz w:val="28"/>
      <w:lang w:val="ru-RU" w:eastAsia="ru-RU" w:bidi="ar-SA"/>
    </w:rPr>
  </w:style>
  <w:style w:type="paragraph" w:customStyle="1" w:styleId="msolistparagraph0">
    <w:name w:val="msolistparagraph"/>
    <w:basedOn w:val="a9"/>
    <w:semiHidden/>
    <w:rsid w:val="00BF6523"/>
    <w:pPr>
      <w:ind w:left="720"/>
    </w:pPr>
    <w:rPr>
      <w:sz w:val="24"/>
      <w:szCs w:val="24"/>
    </w:rPr>
  </w:style>
  <w:style w:type="paragraph" w:customStyle="1" w:styleId="affffc">
    <w:name w:val="списокЛитературы"/>
    <w:basedOn w:val="a9"/>
    <w:semiHidden/>
    <w:rsid w:val="00BF6523"/>
    <w:pPr>
      <w:spacing w:line="30" w:lineRule="atLeast"/>
      <w:ind w:left="180" w:hanging="180"/>
      <w:jc w:val="both"/>
    </w:pPr>
    <w:rPr>
      <w:color w:val="000000"/>
      <w:szCs w:val="28"/>
      <w:lang w:val="ru-MD"/>
    </w:rPr>
  </w:style>
  <w:style w:type="paragraph" w:customStyle="1" w:styleId="CommonText">
    <w:name w:val="CommonText"/>
    <w:basedOn w:val="a9"/>
    <w:semiHidden/>
    <w:rsid w:val="00BF6523"/>
    <w:pPr>
      <w:suppressAutoHyphens/>
      <w:spacing w:line="360" w:lineRule="auto"/>
      <w:ind w:firstLine="357"/>
      <w:jc w:val="both"/>
    </w:pPr>
    <w:rPr>
      <w:sz w:val="24"/>
      <w:lang w:eastAsia="ar-SA"/>
    </w:rPr>
  </w:style>
  <w:style w:type="character" w:customStyle="1" w:styleId="FontStyle24">
    <w:name w:val="Font Style24"/>
    <w:basedOn w:val="aa"/>
    <w:semiHidden/>
    <w:rsid w:val="00BF6523"/>
    <w:rPr>
      <w:rFonts w:ascii="Times New Roman" w:hAnsi="Times New Roman" w:cs="Times New Roman" w:hint="default"/>
      <w:sz w:val="18"/>
      <w:szCs w:val="18"/>
    </w:rPr>
  </w:style>
  <w:style w:type="character" w:customStyle="1" w:styleId="FontStyle39">
    <w:name w:val="Font Style39"/>
    <w:basedOn w:val="aa"/>
    <w:semiHidden/>
    <w:rsid w:val="00BF6523"/>
    <w:rPr>
      <w:rFonts w:ascii="Times New Roman" w:hAnsi="Times New Roman" w:cs="Times New Roman" w:hint="default"/>
      <w:b/>
      <w:bCs/>
      <w:sz w:val="18"/>
      <w:szCs w:val="18"/>
    </w:rPr>
  </w:style>
  <w:style w:type="character" w:customStyle="1" w:styleId="coursetitle">
    <w:name w:val="course_title"/>
    <w:basedOn w:val="aa"/>
    <w:semiHidden/>
    <w:rsid w:val="00BF6523"/>
  </w:style>
  <w:style w:type="paragraph" w:customStyle="1" w:styleId="affffd">
    <w:name w:val="Светик"/>
    <w:basedOn w:val="a9"/>
    <w:semiHidden/>
    <w:qFormat/>
    <w:rsid w:val="00BF6523"/>
    <w:pPr>
      <w:widowControl w:val="0"/>
      <w:suppressAutoHyphens/>
      <w:spacing w:line="360" w:lineRule="auto"/>
      <w:ind w:firstLine="709"/>
      <w:jc w:val="both"/>
    </w:pPr>
    <w:rPr>
      <w:rFonts w:eastAsia="Calibri"/>
      <w:sz w:val="28"/>
      <w:szCs w:val="22"/>
      <w:lang w:eastAsia="en-US"/>
    </w:rPr>
  </w:style>
  <w:style w:type="character" w:styleId="HTML3">
    <w:name w:val="HTML Acronym"/>
    <w:basedOn w:val="aa"/>
    <w:semiHidden/>
    <w:unhideWhenUsed/>
    <w:rsid w:val="00BF6523"/>
  </w:style>
  <w:style w:type="character" w:customStyle="1" w:styleId="productname">
    <w:name w:val="productname"/>
    <w:basedOn w:val="aa"/>
    <w:semiHidden/>
    <w:rsid w:val="00BF6523"/>
  </w:style>
  <w:style w:type="character" w:customStyle="1" w:styleId="application">
    <w:name w:val="application"/>
    <w:basedOn w:val="aa"/>
    <w:semiHidden/>
    <w:rsid w:val="00BF6523"/>
  </w:style>
  <w:style w:type="character" w:customStyle="1" w:styleId="apple-style-span">
    <w:name w:val="apple-style-span"/>
    <w:basedOn w:val="aa"/>
    <w:semiHidden/>
    <w:rsid w:val="00BF6523"/>
    <w:rPr>
      <w:rFonts w:cs="Times New Roman"/>
    </w:rPr>
  </w:style>
  <w:style w:type="character" w:customStyle="1" w:styleId="refresult1">
    <w:name w:val="ref_result1"/>
    <w:basedOn w:val="aa"/>
    <w:semiHidden/>
    <w:rsid w:val="00BF6523"/>
    <w:rPr>
      <w:b w:val="0"/>
      <w:bCs w:val="0"/>
      <w:sz w:val="18"/>
      <w:szCs w:val="18"/>
    </w:rPr>
  </w:style>
  <w:style w:type="paragraph" w:customStyle="1" w:styleId="Style-1">
    <w:name w:val="Style-1"/>
    <w:semiHidden/>
    <w:rsid w:val="00BF6523"/>
  </w:style>
  <w:style w:type="paragraph" w:customStyle="1" w:styleId="Style-3">
    <w:name w:val="Style-3"/>
    <w:semiHidden/>
    <w:rsid w:val="00BF6523"/>
  </w:style>
  <w:style w:type="paragraph" w:customStyle="1" w:styleId="Style-4">
    <w:name w:val="Style-4"/>
    <w:semiHidden/>
    <w:rsid w:val="00BF6523"/>
  </w:style>
  <w:style w:type="paragraph" w:customStyle="1" w:styleId="Style-6">
    <w:name w:val="Style-6"/>
    <w:semiHidden/>
    <w:rsid w:val="00BF6523"/>
  </w:style>
  <w:style w:type="paragraph" w:customStyle="1" w:styleId="continf">
    <w:name w:val="cont_inf"/>
    <w:basedOn w:val="a9"/>
    <w:semiHidden/>
    <w:rsid w:val="00BF6523"/>
    <w:pPr>
      <w:spacing w:before="100" w:after="100"/>
      <w:jc w:val="both"/>
    </w:pPr>
    <w:rPr>
      <w:rFonts w:ascii="Arial" w:hAnsi="Arial"/>
      <w:sz w:val="15"/>
    </w:rPr>
  </w:style>
  <w:style w:type="paragraph" w:customStyle="1" w:styleId="affffe">
    <w:name w:val="Диплом"/>
    <w:basedOn w:val="a9"/>
    <w:semiHidden/>
    <w:rsid w:val="00BF6523"/>
    <w:pPr>
      <w:ind w:firstLine="720"/>
      <w:jc w:val="both"/>
    </w:pPr>
    <w:rPr>
      <w:sz w:val="28"/>
    </w:rPr>
  </w:style>
  <w:style w:type="paragraph" w:customStyle="1" w:styleId="afffff">
    <w:name w:val="Светлана"/>
    <w:basedOn w:val="a9"/>
    <w:semiHidden/>
    <w:rsid w:val="00BF6523"/>
    <w:pPr>
      <w:widowControl w:val="0"/>
      <w:suppressAutoHyphens/>
      <w:spacing w:line="360" w:lineRule="auto"/>
      <w:ind w:firstLine="709"/>
      <w:jc w:val="both"/>
    </w:pPr>
    <w:rPr>
      <w:sz w:val="28"/>
    </w:rPr>
  </w:style>
  <w:style w:type="paragraph" w:styleId="afffff0">
    <w:name w:val="endnote text"/>
    <w:basedOn w:val="a9"/>
    <w:link w:val="afffff1"/>
    <w:semiHidden/>
    <w:rsid w:val="00BF6523"/>
  </w:style>
  <w:style w:type="character" w:customStyle="1" w:styleId="42">
    <w:name w:val="Основной текст (4)"/>
    <w:basedOn w:val="aa"/>
    <w:locked/>
    <w:rsid w:val="00BF6523"/>
    <w:rPr>
      <w:sz w:val="28"/>
      <w:szCs w:val="28"/>
      <w:shd w:val="clear" w:color="auto" w:fill="FFFFFF"/>
      <w:lang w:bidi="ar-SA"/>
    </w:rPr>
  </w:style>
  <w:style w:type="paragraph" w:customStyle="1" w:styleId="410">
    <w:name w:val="Основной текст (4)1"/>
    <w:basedOn w:val="a9"/>
    <w:rsid w:val="00BF6523"/>
    <w:pPr>
      <w:shd w:val="clear" w:color="auto" w:fill="FFFFFF"/>
      <w:spacing w:line="480" w:lineRule="exact"/>
      <w:jc w:val="both"/>
    </w:pPr>
    <w:rPr>
      <w:noProof/>
      <w:sz w:val="28"/>
      <w:szCs w:val="28"/>
      <w:shd w:val="clear" w:color="auto" w:fill="FFFFFF"/>
    </w:rPr>
  </w:style>
  <w:style w:type="character" w:customStyle="1" w:styleId="afffff2">
    <w:name w:val="Основной текст + Полужирный"/>
    <w:rsid w:val="00BF6523"/>
    <w:rPr>
      <w:rFonts w:ascii="Times New Roman" w:hAnsi="Times New Roman"/>
      <w:b/>
      <w:sz w:val="28"/>
    </w:rPr>
  </w:style>
  <w:style w:type="character" w:customStyle="1" w:styleId="51">
    <w:name w:val="Подпись к картинке (5) + Полужирный"/>
    <w:basedOn w:val="aa"/>
    <w:rsid w:val="00BF6523"/>
    <w:rPr>
      <w:rFonts w:cs="Times New Roman"/>
      <w:b/>
      <w:bCs/>
      <w:sz w:val="28"/>
      <w:szCs w:val="28"/>
      <w:shd w:val="clear" w:color="auto" w:fill="FFFFFF"/>
    </w:rPr>
  </w:style>
  <w:style w:type="character" w:customStyle="1" w:styleId="za7">
    <w:name w:val="za Знак7"/>
    <w:basedOn w:val="aa"/>
    <w:rsid w:val="00BF6523"/>
    <w:rPr>
      <w:rFonts w:cs="Arial"/>
      <w:b/>
      <w:bCs/>
      <w:noProof w:val="0"/>
      <w:color w:val="000000"/>
      <w:sz w:val="18"/>
      <w:szCs w:val="28"/>
      <w:lang w:val="ru-RU" w:eastAsia="ru-RU" w:bidi="ar-SA"/>
    </w:rPr>
  </w:style>
  <w:style w:type="character" w:customStyle="1" w:styleId="afffff3">
    <w:name w:val="Основной текст_"/>
    <w:basedOn w:val="aa"/>
    <w:link w:val="111"/>
    <w:locked/>
    <w:rsid w:val="009B525A"/>
    <w:rPr>
      <w:sz w:val="28"/>
      <w:szCs w:val="28"/>
      <w:shd w:val="clear" w:color="auto" w:fill="FFFFFF"/>
      <w:lang w:bidi="ar-SA"/>
    </w:rPr>
  </w:style>
  <w:style w:type="paragraph" w:customStyle="1" w:styleId="111">
    <w:name w:val="Основной текст11"/>
    <w:basedOn w:val="a9"/>
    <w:link w:val="afffff3"/>
    <w:rsid w:val="009B525A"/>
    <w:pPr>
      <w:shd w:val="clear" w:color="auto" w:fill="FFFFFF"/>
      <w:spacing w:before="720" w:line="466" w:lineRule="exact"/>
      <w:jc w:val="both"/>
    </w:pPr>
    <w:rPr>
      <w:sz w:val="28"/>
      <w:szCs w:val="28"/>
      <w:shd w:val="clear" w:color="auto" w:fill="FFFFFF"/>
    </w:rPr>
  </w:style>
  <w:style w:type="paragraph" w:customStyle="1" w:styleId="1f4">
    <w:name w:val="Без интервала1"/>
    <w:link w:val="NoSpacingChar"/>
    <w:rsid w:val="001F70A6"/>
    <w:rPr>
      <w:rFonts w:ascii="Calibri" w:hAnsi="Calibri"/>
      <w:sz w:val="22"/>
      <w:szCs w:val="22"/>
      <w:lang w:eastAsia="en-US"/>
    </w:rPr>
  </w:style>
  <w:style w:type="paragraph" w:customStyle="1" w:styleId="afffff4">
    <w:name w:val="Текстовый"/>
    <w:basedOn w:val="a9"/>
    <w:rsid w:val="00BF6523"/>
    <w:pPr>
      <w:suppressAutoHyphens/>
      <w:spacing w:before="20" w:line="360" w:lineRule="auto"/>
      <w:ind w:firstLine="720"/>
      <w:jc w:val="both"/>
    </w:pPr>
    <w:rPr>
      <w:sz w:val="28"/>
      <w:szCs w:val="24"/>
    </w:rPr>
  </w:style>
  <w:style w:type="character" w:customStyle="1" w:styleId="71">
    <w:name w:val="заг 7 маркированный Знак"/>
    <w:basedOn w:val="aa"/>
    <w:locked/>
    <w:rsid w:val="00BF6523"/>
    <w:rPr>
      <w:noProof w:val="0"/>
      <w:sz w:val="24"/>
      <w:szCs w:val="24"/>
      <w:lang w:val="ru-RU" w:eastAsia="ru-RU" w:bidi="ar-SA"/>
    </w:rPr>
  </w:style>
  <w:style w:type="paragraph" w:customStyle="1" w:styleId="72">
    <w:name w:val="заг 7 маркированный"/>
    <w:basedOn w:val="a9"/>
    <w:rsid w:val="00BF6523"/>
    <w:pPr>
      <w:tabs>
        <w:tab w:val="num" w:pos="360"/>
        <w:tab w:val="num" w:pos="720"/>
        <w:tab w:val="left" w:pos="1276"/>
        <w:tab w:val="left" w:pos="1560"/>
      </w:tabs>
      <w:spacing w:line="260" w:lineRule="atLeast"/>
      <w:ind w:firstLine="284"/>
      <w:jc w:val="both"/>
    </w:pPr>
    <w:rPr>
      <w:sz w:val="24"/>
      <w:szCs w:val="24"/>
    </w:rPr>
  </w:style>
  <w:style w:type="paragraph" w:styleId="z-">
    <w:name w:val="HTML Bottom of Form"/>
    <w:basedOn w:val="a9"/>
    <w:next w:val="a9"/>
    <w:hidden/>
    <w:rsid w:val="00BF6523"/>
    <w:pPr>
      <w:pBdr>
        <w:top w:val="single" w:sz="6" w:space="1" w:color="auto"/>
      </w:pBdr>
      <w:jc w:val="center"/>
    </w:pPr>
    <w:rPr>
      <w:rFonts w:ascii="Tahoma" w:hAnsi="Tahoma"/>
      <w:noProof/>
      <w:sz w:val="16"/>
      <w:szCs w:val="16"/>
    </w:rPr>
  </w:style>
  <w:style w:type="character" w:customStyle="1" w:styleId="zorg5">
    <w:name w:val="zorg Знак5"/>
    <w:basedOn w:val="aa"/>
    <w:rsid w:val="00BF6523"/>
    <w:rPr>
      <w:i/>
      <w:noProof w:val="0"/>
      <w:spacing w:val="-2"/>
      <w:kern w:val="24"/>
      <w:sz w:val="18"/>
      <w:szCs w:val="24"/>
      <w:lang w:val="ru-RU" w:eastAsia="ru-RU" w:bidi="ar-SA"/>
    </w:rPr>
  </w:style>
  <w:style w:type="paragraph" w:customStyle="1" w:styleId="afffff5">
    <w:name w:val="подзаголовок"/>
    <w:basedOn w:val="a9"/>
    <w:next w:val="a9"/>
    <w:semiHidden/>
    <w:rsid w:val="00BA7F98"/>
    <w:pPr>
      <w:spacing w:before="120" w:after="60"/>
      <w:jc w:val="center"/>
    </w:pPr>
  </w:style>
  <w:style w:type="paragraph" w:customStyle="1" w:styleId="afffff6">
    <w:name w:val="Висячий отступ"/>
    <w:rsid w:val="00BA7F98"/>
    <w:pPr>
      <w:tabs>
        <w:tab w:val="left" w:pos="240"/>
      </w:tabs>
      <w:autoSpaceDE w:val="0"/>
      <w:autoSpaceDN w:val="0"/>
      <w:adjustRightInd w:val="0"/>
      <w:ind w:left="227" w:hanging="227"/>
      <w:jc w:val="both"/>
    </w:pPr>
    <w:rPr>
      <w:sz w:val="22"/>
      <w:szCs w:val="22"/>
    </w:rPr>
  </w:style>
  <w:style w:type="paragraph" w:customStyle="1" w:styleId="11">
    <w:name w:val="Глава1.1"/>
    <w:basedOn w:val="a9"/>
    <w:next w:val="a9"/>
    <w:rsid w:val="00BA7F98"/>
    <w:pPr>
      <w:numPr>
        <w:numId w:val="12"/>
      </w:numPr>
      <w:tabs>
        <w:tab w:val="clear" w:pos="720"/>
      </w:tabs>
      <w:ind w:left="0" w:firstLine="567"/>
      <w:jc w:val="center"/>
    </w:pPr>
    <w:rPr>
      <w:b/>
      <w:sz w:val="28"/>
      <w:szCs w:val="28"/>
    </w:rPr>
  </w:style>
  <w:style w:type="paragraph" w:customStyle="1" w:styleId="afffff7">
    <w:name w:val="список с маркером"/>
    <w:basedOn w:val="af"/>
    <w:link w:val="afffff8"/>
    <w:semiHidden/>
    <w:rsid w:val="00BA7F98"/>
    <w:pPr>
      <w:tabs>
        <w:tab w:val="num" w:pos="360"/>
      </w:tabs>
      <w:spacing w:after="60"/>
      <w:ind w:left="283"/>
      <w:jc w:val="both"/>
    </w:pPr>
    <w:rPr>
      <w:iCs/>
      <w:sz w:val="28"/>
      <w:szCs w:val="28"/>
    </w:rPr>
  </w:style>
  <w:style w:type="character" w:customStyle="1" w:styleId="afffff8">
    <w:name w:val="список с маркером Знак"/>
    <w:basedOn w:val="aa"/>
    <w:link w:val="afffff7"/>
    <w:rsid w:val="00BA7F98"/>
    <w:rPr>
      <w:iCs/>
      <w:sz w:val="28"/>
      <w:szCs w:val="28"/>
      <w:lang w:val="ru-RU" w:eastAsia="ru-RU" w:bidi="ar-SA"/>
    </w:rPr>
  </w:style>
  <w:style w:type="paragraph" w:customStyle="1" w:styleId="1110">
    <w:name w:val="Глава1.1.1"/>
    <w:basedOn w:val="11"/>
    <w:next w:val="a9"/>
    <w:rsid w:val="00BA7F98"/>
    <w:pPr>
      <w:keepNext/>
      <w:spacing w:before="120" w:after="60"/>
      <w:jc w:val="both"/>
    </w:pPr>
  </w:style>
  <w:style w:type="table" w:styleId="afffff9">
    <w:name w:val="Table Grid"/>
    <w:basedOn w:val="ab"/>
    <w:uiPriority w:val="59"/>
    <w:rsid w:val="00BA7F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5">
    <w:name w:val="Подзаголовок 1"/>
    <w:basedOn w:val="a9"/>
    <w:semiHidden/>
    <w:rsid w:val="00BA7F98"/>
    <w:pPr>
      <w:keepNext/>
      <w:keepLines/>
      <w:spacing w:before="170"/>
    </w:pPr>
    <w:rPr>
      <w:b/>
      <w:snapToGrid w:val="0"/>
      <w:sz w:val="24"/>
    </w:rPr>
  </w:style>
  <w:style w:type="character" w:customStyle="1" w:styleId="base8">
    <w:name w:val="base Знак8"/>
    <w:basedOn w:val="aa"/>
    <w:link w:val="base"/>
    <w:rsid w:val="00BA7F98"/>
    <w:rPr>
      <w:sz w:val="16"/>
      <w:lang w:val="en-US" w:eastAsia="ru-RU" w:bidi="ar-SA"/>
    </w:rPr>
  </w:style>
  <w:style w:type="character" w:customStyle="1" w:styleId="base7">
    <w:name w:val="base жирный Знак7"/>
    <w:basedOn w:val="base8"/>
    <w:link w:val="base1"/>
    <w:rsid w:val="00BA7F98"/>
    <w:rPr>
      <w:b/>
      <w:sz w:val="16"/>
      <w:lang w:val="ru-RU" w:eastAsia="ru-RU" w:bidi="ar-SA"/>
    </w:rPr>
  </w:style>
  <w:style w:type="character" w:customStyle="1" w:styleId="110">
    <w:name w:val="Заголовок 1 Знак1"/>
    <w:basedOn w:val="aa"/>
    <w:link w:val="12"/>
    <w:locked/>
    <w:rsid w:val="00503F15"/>
    <w:rPr>
      <w:rFonts w:ascii="Arial" w:hAnsi="Arial"/>
      <w:b/>
      <w:sz w:val="28"/>
      <w:lang w:val="ru-RU" w:eastAsia="ru-RU" w:bidi="ar-SA"/>
    </w:rPr>
  </w:style>
  <w:style w:type="character" w:customStyle="1" w:styleId="apple-converted-space">
    <w:name w:val="apple-converted-space"/>
    <w:basedOn w:val="aa"/>
    <w:semiHidden/>
    <w:rsid w:val="00DF24A1"/>
    <w:rPr>
      <w:rFonts w:cs="Times New Roman"/>
    </w:rPr>
  </w:style>
  <w:style w:type="character" w:customStyle="1" w:styleId="16">
    <w:name w:val="Текст сноски Знак1"/>
    <w:basedOn w:val="aa"/>
    <w:link w:val="af8"/>
    <w:semiHidden/>
    <w:locked/>
    <w:rsid w:val="00E202D7"/>
    <w:rPr>
      <w:lang w:val="ru-RU" w:eastAsia="ru-RU" w:bidi="ar-SA"/>
    </w:rPr>
  </w:style>
  <w:style w:type="character" w:customStyle="1" w:styleId="34">
    <w:name w:val="Знак Знак3"/>
    <w:basedOn w:val="aa"/>
    <w:semiHidden/>
    <w:rsid w:val="00E202D7"/>
    <w:rPr>
      <w:rFonts w:cs="Times New Roman"/>
    </w:rPr>
  </w:style>
  <w:style w:type="character" w:customStyle="1" w:styleId="noline1">
    <w:name w:val="noline1"/>
    <w:basedOn w:val="aa"/>
    <w:rsid w:val="004E7E27"/>
    <w:rPr>
      <w:rFonts w:cs="Times New Roman"/>
      <w:u w:val="none"/>
      <w:effect w:val="none"/>
    </w:rPr>
  </w:style>
  <w:style w:type="character" w:customStyle="1" w:styleId="za8">
    <w:name w:val="za Знак8"/>
    <w:basedOn w:val="aa"/>
    <w:link w:val="za"/>
    <w:rsid w:val="00FF3B02"/>
    <w:rPr>
      <w:b/>
      <w:bCs/>
      <w:color w:val="000000"/>
      <w:sz w:val="18"/>
      <w:szCs w:val="18"/>
      <w:lang w:val="ru-RU" w:eastAsia="ar-SA" w:bidi="ar-SA"/>
    </w:rPr>
  </w:style>
  <w:style w:type="character" w:customStyle="1" w:styleId="aff9">
    <w:name w:val="Заголовок Знак"/>
    <w:basedOn w:val="aa"/>
    <w:link w:val="aff8"/>
    <w:locked/>
    <w:rsid w:val="001A606B"/>
    <w:rPr>
      <w:b/>
      <w:bCs/>
      <w:sz w:val="44"/>
      <w:szCs w:val="24"/>
      <w:lang w:val="ru-RU" w:eastAsia="ru-RU" w:bidi="ar-SA"/>
    </w:rPr>
  </w:style>
  <w:style w:type="character" w:styleId="HTML4">
    <w:name w:val="HTML Variable"/>
    <w:basedOn w:val="aa"/>
    <w:semiHidden/>
    <w:rsid w:val="001A606B"/>
    <w:rPr>
      <w:i/>
      <w:iCs/>
    </w:rPr>
  </w:style>
  <w:style w:type="paragraph" w:styleId="afffffa">
    <w:name w:val="Signature"/>
    <w:basedOn w:val="a9"/>
    <w:semiHidden/>
    <w:rsid w:val="001A606B"/>
    <w:pPr>
      <w:ind w:left="4252"/>
    </w:pPr>
  </w:style>
  <w:style w:type="table" w:styleId="28">
    <w:name w:val="Table Grid 2"/>
    <w:basedOn w:val="ab"/>
    <w:semiHidden/>
    <w:rsid w:val="001A606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5">
    <w:name w:val="Table Grid 3"/>
    <w:basedOn w:val="ab"/>
    <w:semiHidden/>
    <w:rsid w:val="001A606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3">
    <w:name w:val="Table Grid 4"/>
    <w:basedOn w:val="ab"/>
    <w:semiHidden/>
    <w:rsid w:val="001A606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2">
    <w:name w:val="Table Grid 5"/>
    <w:basedOn w:val="ab"/>
    <w:semiHidden/>
    <w:rsid w:val="001A606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b"/>
    <w:semiHidden/>
    <w:rsid w:val="001A606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b"/>
    <w:semiHidden/>
    <w:rsid w:val="001A606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b"/>
    <w:semiHidden/>
    <w:rsid w:val="001A606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b">
    <w:name w:val="Table Contemporary"/>
    <w:basedOn w:val="ab"/>
    <w:semiHidden/>
    <w:rsid w:val="001A606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29">
    <w:name w:val="List 2"/>
    <w:basedOn w:val="a9"/>
    <w:semiHidden/>
    <w:rsid w:val="001A606B"/>
    <w:pPr>
      <w:ind w:left="566" w:hanging="283"/>
    </w:pPr>
  </w:style>
  <w:style w:type="paragraph" w:styleId="36">
    <w:name w:val="List 3"/>
    <w:basedOn w:val="a9"/>
    <w:semiHidden/>
    <w:rsid w:val="001A606B"/>
    <w:pPr>
      <w:ind w:left="849" w:hanging="283"/>
    </w:pPr>
  </w:style>
  <w:style w:type="paragraph" w:styleId="44">
    <w:name w:val="List 4"/>
    <w:basedOn w:val="a9"/>
    <w:semiHidden/>
    <w:rsid w:val="001A606B"/>
    <w:pPr>
      <w:ind w:left="1132" w:hanging="283"/>
    </w:pPr>
  </w:style>
  <w:style w:type="paragraph" w:styleId="53">
    <w:name w:val="List 5"/>
    <w:basedOn w:val="a9"/>
    <w:semiHidden/>
    <w:rsid w:val="001A606B"/>
    <w:pPr>
      <w:ind w:left="1415" w:hanging="283"/>
    </w:pPr>
  </w:style>
  <w:style w:type="table" w:styleId="afffffc">
    <w:name w:val="Table Professional"/>
    <w:basedOn w:val="ab"/>
    <w:semiHidden/>
    <w:rsid w:val="001A606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3">
    <w:name w:val="Outline List 3"/>
    <w:basedOn w:val="ac"/>
    <w:semiHidden/>
    <w:rsid w:val="001A606B"/>
    <w:pPr>
      <w:numPr>
        <w:numId w:val="13"/>
      </w:numPr>
    </w:pPr>
  </w:style>
  <w:style w:type="table" w:styleId="1f6">
    <w:name w:val="Table Columns 1"/>
    <w:basedOn w:val="ab"/>
    <w:semiHidden/>
    <w:rsid w:val="001A606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olumns 2"/>
    <w:basedOn w:val="ab"/>
    <w:semiHidden/>
    <w:rsid w:val="001A606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Columns 3"/>
    <w:basedOn w:val="ab"/>
    <w:semiHidden/>
    <w:rsid w:val="001A606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5">
    <w:name w:val="Table Columns 4"/>
    <w:basedOn w:val="ab"/>
    <w:semiHidden/>
    <w:rsid w:val="001A606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4">
    <w:name w:val="Table Columns 5"/>
    <w:basedOn w:val="ab"/>
    <w:semiHidden/>
    <w:rsid w:val="001A606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
    <w:name w:val="Table List 1"/>
    <w:basedOn w:val="ab"/>
    <w:semiHidden/>
    <w:rsid w:val="001A606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b"/>
    <w:semiHidden/>
    <w:rsid w:val="001A606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b"/>
    <w:semiHidden/>
    <w:rsid w:val="001A606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b"/>
    <w:semiHidden/>
    <w:rsid w:val="001A606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b"/>
    <w:semiHidden/>
    <w:rsid w:val="001A606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b"/>
    <w:semiHidden/>
    <w:rsid w:val="001A606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b"/>
    <w:semiHidden/>
    <w:rsid w:val="001A606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b"/>
    <w:semiHidden/>
    <w:rsid w:val="001A606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7">
    <w:name w:val="Table Colorful 1"/>
    <w:basedOn w:val="ab"/>
    <w:semiHidden/>
    <w:rsid w:val="001A606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b">
    <w:name w:val="Table Colorful 2"/>
    <w:basedOn w:val="ab"/>
    <w:semiHidden/>
    <w:rsid w:val="001A606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8">
    <w:name w:val="Table Colorful 3"/>
    <w:basedOn w:val="ab"/>
    <w:semiHidden/>
    <w:rsid w:val="001A606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d">
    <w:name w:val="Message Header"/>
    <w:basedOn w:val="a9"/>
    <w:semiHidden/>
    <w:rsid w:val="001A606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afffffe">
    <w:name w:val="E-mail Signature"/>
    <w:basedOn w:val="a9"/>
    <w:semiHidden/>
    <w:rsid w:val="001A606B"/>
  </w:style>
  <w:style w:type="character" w:customStyle="1" w:styleId="abst3">
    <w:name w:val="abst Знак3"/>
    <w:basedOn w:val="za8"/>
    <w:link w:val="abst"/>
    <w:rsid w:val="00F016F9"/>
    <w:rPr>
      <w:b/>
      <w:bCs/>
      <w:color w:val="000000"/>
      <w:sz w:val="18"/>
      <w:szCs w:val="18"/>
      <w:lang w:val="ru-RU" w:eastAsia="ar-SA" w:bidi="ar-SA"/>
    </w:rPr>
  </w:style>
  <w:style w:type="character" w:customStyle="1" w:styleId="abs2">
    <w:name w:val="abs Знак2"/>
    <w:basedOn w:val="abst3"/>
    <w:link w:val="abs"/>
    <w:rsid w:val="00F016F9"/>
    <w:rPr>
      <w:b/>
      <w:bCs/>
      <w:color w:val="000000"/>
      <w:sz w:val="18"/>
      <w:szCs w:val="18"/>
      <w:lang w:val="ru-RU" w:eastAsia="ar-SA" w:bidi="ar-SA"/>
    </w:rPr>
  </w:style>
  <w:style w:type="character" w:customStyle="1" w:styleId="zct2">
    <w:name w:val="zct Знак2"/>
    <w:basedOn w:val="aa"/>
    <w:link w:val="zct"/>
    <w:rsid w:val="00FF3B02"/>
    <w:rPr>
      <w:rFonts w:eastAsia="MS Mincho"/>
      <w:b/>
      <w:caps/>
      <w:sz w:val="16"/>
      <w:szCs w:val="14"/>
      <w:lang w:val="ru-RU" w:eastAsia="ru-RU" w:bidi="ar-SA"/>
    </w:rPr>
  </w:style>
  <w:style w:type="character" w:customStyle="1" w:styleId="NoSpacingChar">
    <w:name w:val="No Spacing Char"/>
    <w:basedOn w:val="aa"/>
    <w:link w:val="1f4"/>
    <w:locked/>
    <w:rsid w:val="00EB7240"/>
    <w:rPr>
      <w:rFonts w:ascii="Calibri" w:hAnsi="Calibri"/>
      <w:sz w:val="22"/>
      <w:szCs w:val="22"/>
      <w:lang w:val="ru-RU" w:eastAsia="en-US" w:bidi="ar-SA"/>
    </w:rPr>
  </w:style>
  <w:style w:type="character" w:customStyle="1" w:styleId="msg-recipient">
    <w:name w:val="msg-recipient"/>
    <w:basedOn w:val="aa"/>
    <w:rsid w:val="00C86F98"/>
    <w:rPr>
      <w:rFonts w:cs="Times New Roman"/>
    </w:rPr>
  </w:style>
  <w:style w:type="character" w:customStyle="1" w:styleId="label2">
    <w:name w:val="label2"/>
    <w:basedOn w:val="aa"/>
    <w:rsid w:val="0028690C"/>
    <w:rPr>
      <w:rFonts w:cs="Times New Roman"/>
    </w:rPr>
  </w:style>
  <w:style w:type="character" w:customStyle="1" w:styleId="affff5">
    <w:name w:val="Обычный (Интернет) Знак"/>
    <w:basedOn w:val="aa"/>
    <w:link w:val="affff4"/>
    <w:locked/>
    <w:rsid w:val="00981445"/>
    <w:rPr>
      <w:sz w:val="24"/>
      <w:szCs w:val="24"/>
      <w:lang w:val="ru-RU" w:eastAsia="ar-SA" w:bidi="ar-SA"/>
    </w:rPr>
  </w:style>
  <w:style w:type="paragraph" w:customStyle="1" w:styleId="ConsNormal">
    <w:name w:val="ConsNormal"/>
    <w:rsid w:val="00AF4E82"/>
    <w:pPr>
      <w:widowControl w:val="0"/>
      <w:autoSpaceDE w:val="0"/>
      <w:autoSpaceDN w:val="0"/>
      <w:adjustRightInd w:val="0"/>
      <w:ind w:firstLine="720"/>
    </w:pPr>
    <w:rPr>
      <w:rFonts w:ascii="Arial" w:eastAsia="Calibri" w:hAnsi="Arial" w:cs="Arial"/>
      <w:sz w:val="16"/>
      <w:szCs w:val="16"/>
    </w:rPr>
  </w:style>
  <w:style w:type="paragraph" w:customStyle="1" w:styleId="1f8">
    <w:name w:val="Список литературы(1)"/>
    <w:basedOn w:val="a9"/>
    <w:rsid w:val="009C25F2"/>
    <w:pPr>
      <w:jc w:val="both"/>
    </w:pPr>
    <w:rPr>
      <w:i/>
      <w:sz w:val="18"/>
      <w:szCs w:val="24"/>
    </w:rPr>
  </w:style>
  <w:style w:type="character" w:customStyle="1" w:styleId="copy3">
    <w:name w:val="copy3"/>
    <w:basedOn w:val="aa"/>
    <w:rsid w:val="00E50AE1"/>
    <w:rPr>
      <w:rFonts w:cs="Times New Roman"/>
    </w:rPr>
  </w:style>
  <w:style w:type="character" w:customStyle="1" w:styleId="2c">
    <w:name w:val="Основной текст2"/>
    <w:basedOn w:val="aa"/>
    <w:rsid w:val="00F0702C"/>
    <w:rPr>
      <w:rFonts w:ascii="Constantia" w:eastAsia="Times New Roman" w:hAnsi="Constantia" w:cs="Constantia"/>
      <w:spacing w:val="0"/>
      <w:sz w:val="20"/>
      <w:szCs w:val="20"/>
    </w:rPr>
  </w:style>
  <w:style w:type="paragraph" w:customStyle="1" w:styleId="affffff">
    <w:name w:val="Мой стиль"/>
    <w:basedOn w:val="a9"/>
    <w:rsid w:val="00BA19CE"/>
    <w:pPr>
      <w:spacing w:line="360" w:lineRule="auto"/>
      <w:ind w:firstLine="709"/>
      <w:jc w:val="both"/>
    </w:pPr>
    <w:rPr>
      <w:sz w:val="28"/>
      <w:szCs w:val="28"/>
    </w:rPr>
  </w:style>
  <w:style w:type="paragraph" w:customStyle="1" w:styleId="MyNormal">
    <w:name w:val="My Normal"/>
    <w:basedOn w:val="a9"/>
    <w:rsid w:val="00170A81"/>
    <w:pPr>
      <w:spacing w:line="360" w:lineRule="auto"/>
      <w:ind w:firstLine="709"/>
      <w:jc w:val="both"/>
    </w:pPr>
    <w:rPr>
      <w:sz w:val="28"/>
      <w:szCs w:val="24"/>
    </w:rPr>
  </w:style>
  <w:style w:type="character" w:customStyle="1" w:styleId="21">
    <w:name w:val="Заголовок 2 Знак1"/>
    <w:aliases w:val="СтатьяПараграф Знак"/>
    <w:basedOn w:val="aa"/>
    <w:link w:val="2"/>
    <w:locked/>
    <w:rsid w:val="008D0762"/>
    <w:rPr>
      <w:b/>
      <w:lang w:val="ru-RU" w:eastAsia="ru-RU" w:bidi="ar-SA"/>
    </w:rPr>
  </w:style>
  <w:style w:type="character" w:customStyle="1" w:styleId="HTML0">
    <w:name w:val="Стандартный HTML Знак"/>
    <w:basedOn w:val="aa"/>
    <w:link w:val="HTML"/>
    <w:locked/>
    <w:rsid w:val="007121B8"/>
    <w:rPr>
      <w:rFonts w:ascii="Courier New" w:hAnsi="Courier New"/>
      <w:lang w:val="ru-RU" w:eastAsia="ru-RU" w:bidi="ar-SA"/>
    </w:rPr>
  </w:style>
  <w:style w:type="paragraph" w:customStyle="1" w:styleId="-">
    <w:name w:val="Диплом - обычный Знак"/>
    <w:basedOn w:val="a9"/>
    <w:autoRedefine/>
    <w:rsid w:val="00B254AD"/>
    <w:pPr>
      <w:tabs>
        <w:tab w:val="left" w:pos="0"/>
        <w:tab w:val="left" w:pos="142"/>
      </w:tabs>
      <w:spacing w:line="360" w:lineRule="auto"/>
      <w:ind w:firstLine="567"/>
      <w:jc w:val="both"/>
    </w:pPr>
    <w:rPr>
      <w:rFonts w:eastAsia="Calibri"/>
      <w:iCs/>
      <w:sz w:val="28"/>
      <w:szCs w:val="28"/>
    </w:rPr>
  </w:style>
  <w:style w:type="paragraph" w:customStyle="1" w:styleId="text1">
    <w:name w:val="text_1"/>
    <w:basedOn w:val="a9"/>
    <w:rsid w:val="0016247F"/>
    <w:pPr>
      <w:spacing w:before="100" w:beforeAutospacing="1" w:after="100" w:afterAutospacing="1"/>
      <w:jc w:val="both"/>
    </w:pPr>
    <w:rPr>
      <w:rFonts w:ascii="Verdana" w:hAnsi="Verdana"/>
      <w:color w:val="000000"/>
      <w:sz w:val="16"/>
      <w:szCs w:val="16"/>
    </w:rPr>
  </w:style>
  <w:style w:type="character" w:customStyle="1" w:styleId="hps">
    <w:name w:val="hps"/>
    <w:basedOn w:val="aa"/>
    <w:rsid w:val="00346893"/>
    <w:rPr>
      <w:rFonts w:cs="Times New Roman"/>
    </w:rPr>
  </w:style>
  <w:style w:type="character" w:customStyle="1" w:styleId="shorttext">
    <w:name w:val="short_text"/>
    <w:basedOn w:val="aa"/>
    <w:rsid w:val="00346893"/>
    <w:rPr>
      <w:rFonts w:cs="Times New Roman"/>
    </w:rPr>
  </w:style>
  <w:style w:type="paragraph" w:customStyle="1" w:styleId="140">
    <w:name w:val="Дисер14"/>
    <w:rsid w:val="008D0762"/>
    <w:pPr>
      <w:spacing w:line="360" w:lineRule="auto"/>
      <w:ind w:firstLine="720"/>
      <w:jc w:val="both"/>
    </w:pPr>
    <w:rPr>
      <w:rFonts w:eastAsia="Calibri"/>
      <w:iCs/>
      <w:color w:val="000000"/>
      <w:sz w:val="28"/>
      <w:szCs w:val="28"/>
    </w:rPr>
  </w:style>
  <w:style w:type="character" w:customStyle="1" w:styleId="afffff1">
    <w:name w:val="Текст концевой сноски Знак"/>
    <w:basedOn w:val="aa"/>
    <w:link w:val="afffff0"/>
    <w:semiHidden/>
    <w:locked/>
    <w:rsid w:val="008D0762"/>
    <w:rPr>
      <w:lang w:val="ru-RU" w:eastAsia="ru-RU" w:bidi="ar-SA"/>
    </w:rPr>
  </w:style>
  <w:style w:type="paragraph" w:customStyle="1" w:styleId="a4">
    <w:name w:val="СписочныйБюллетень"/>
    <w:basedOn w:val="a9"/>
    <w:rsid w:val="00A16A9F"/>
    <w:pPr>
      <w:numPr>
        <w:numId w:val="15"/>
      </w:numPr>
      <w:spacing w:line="264" w:lineRule="auto"/>
      <w:jc w:val="both"/>
    </w:pPr>
    <w:rPr>
      <w:szCs w:val="19"/>
    </w:rPr>
  </w:style>
  <w:style w:type="character" w:customStyle="1" w:styleId="zorg6">
    <w:name w:val="zorg Знак6"/>
    <w:basedOn w:val="aa"/>
    <w:link w:val="zorg"/>
    <w:rsid w:val="002A68C3"/>
    <w:rPr>
      <w:i/>
      <w:spacing w:val="-2"/>
      <w:kern w:val="24"/>
      <w:sz w:val="18"/>
      <w:szCs w:val="24"/>
      <w:lang w:val="ru-RU" w:eastAsia="ru-RU" w:bidi="ar-SA"/>
    </w:rPr>
  </w:style>
  <w:style w:type="paragraph" w:customStyle="1" w:styleId="affffff0">
    <w:name w:val="Об авторе"/>
    <w:basedOn w:val="af3"/>
    <w:rsid w:val="003E674C"/>
    <w:pPr>
      <w:spacing w:after="0"/>
      <w:jc w:val="both"/>
    </w:pPr>
    <w:rPr>
      <w:i/>
      <w:szCs w:val="24"/>
      <w:lang w:val="en-US" w:eastAsia="en-US"/>
    </w:rPr>
  </w:style>
  <w:style w:type="character" w:customStyle="1" w:styleId="FontStyle32">
    <w:name w:val="Font Style32"/>
    <w:basedOn w:val="aa"/>
    <w:rsid w:val="00E300D7"/>
    <w:rPr>
      <w:rFonts w:ascii="Arial" w:hAnsi="Arial" w:cs="Arial"/>
      <w:sz w:val="22"/>
      <w:szCs w:val="22"/>
    </w:rPr>
  </w:style>
  <w:style w:type="paragraph" w:customStyle="1" w:styleId="1f9">
    <w:name w:val="Название объекта1"/>
    <w:basedOn w:val="a9"/>
    <w:rsid w:val="000B4914"/>
    <w:pPr>
      <w:widowControl w:val="0"/>
      <w:suppressLineNumbers/>
      <w:suppressAutoHyphens/>
      <w:spacing w:before="120" w:after="120"/>
      <w:jc w:val="center"/>
    </w:pPr>
    <w:rPr>
      <w:rFonts w:eastAsia="Droid Sans Fallback" w:cs="DejaVu Sans Condensed"/>
      <w:b/>
      <w:iCs/>
      <w:kern w:val="1"/>
      <w:sz w:val="28"/>
      <w:szCs w:val="24"/>
      <w:lang w:eastAsia="zh-CN" w:bidi="hi-IN"/>
    </w:rPr>
  </w:style>
  <w:style w:type="paragraph" w:customStyle="1" w:styleId="place">
    <w:name w:val="place"/>
    <w:basedOn w:val="a9"/>
    <w:rsid w:val="00CF2721"/>
    <w:pPr>
      <w:spacing w:before="100" w:beforeAutospacing="1" w:after="100" w:afterAutospacing="1"/>
    </w:pPr>
    <w:rPr>
      <w:sz w:val="24"/>
      <w:szCs w:val="24"/>
    </w:rPr>
  </w:style>
  <w:style w:type="paragraph" w:customStyle="1" w:styleId="litra">
    <w:name w:val="litra"/>
    <w:basedOn w:val="a9"/>
    <w:rsid w:val="00CF2721"/>
    <w:pPr>
      <w:spacing w:before="100" w:beforeAutospacing="1" w:after="100" w:afterAutospacing="1"/>
    </w:pPr>
    <w:rPr>
      <w:sz w:val="24"/>
      <w:szCs w:val="24"/>
    </w:rPr>
  </w:style>
  <w:style w:type="paragraph" w:customStyle="1" w:styleId="TableContents">
    <w:name w:val="Table Contents"/>
    <w:basedOn w:val="a9"/>
    <w:rsid w:val="0077171B"/>
    <w:pPr>
      <w:widowControl w:val="0"/>
      <w:suppressLineNumbers/>
      <w:suppressAutoHyphens/>
    </w:pPr>
    <w:rPr>
      <w:rFonts w:ascii="Liberation Serif" w:hAnsi="Liberation Serif" w:cs="Lohit Hindi"/>
      <w:kern w:val="1"/>
      <w:sz w:val="24"/>
      <w:szCs w:val="24"/>
      <w:lang w:eastAsia="zh-CN" w:bidi="hi-IN"/>
    </w:rPr>
  </w:style>
  <w:style w:type="character" w:customStyle="1" w:styleId="list">
    <w:name w:val="list Знак"/>
    <w:basedOn w:val="base8"/>
    <w:link w:val="1"/>
    <w:rsid w:val="007D05DC"/>
    <w:rPr>
      <w:sz w:val="16"/>
      <w:lang w:val="ru-RU" w:eastAsia="ru-RU" w:bidi="ar-SA"/>
    </w:rPr>
  </w:style>
  <w:style w:type="character" w:customStyle="1" w:styleId="listpoint0">
    <w:name w:val="listpoint Знак"/>
    <w:basedOn w:val="aa"/>
    <w:link w:val="listpoint"/>
    <w:rsid w:val="007D05DC"/>
    <w:rPr>
      <w:sz w:val="16"/>
      <w:szCs w:val="16"/>
      <w:lang w:val="ru-RU" w:eastAsia="ru-RU" w:bidi="ar-SA"/>
    </w:rPr>
  </w:style>
  <w:style w:type="paragraph" w:customStyle="1" w:styleId="Affffff1">
    <w:name w:val="Текстовый блок A"/>
    <w:rsid w:val="00A33534"/>
    <w:rPr>
      <w:rFonts w:ascii="Helvetica" w:hAnsi="Helvetica"/>
      <w:color w:val="000000"/>
      <w:sz w:val="24"/>
    </w:rPr>
  </w:style>
  <w:style w:type="character" w:customStyle="1" w:styleId="112">
    <w:name w:val="Гиперссылка11"/>
    <w:rsid w:val="00A33534"/>
    <w:rPr>
      <w:color w:val="0000FF"/>
      <w:sz w:val="20"/>
      <w:u w:val="single"/>
    </w:rPr>
  </w:style>
  <w:style w:type="paragraph" w:customStyle="1" w:styleId="Affffff2">
    <w:name w:val="Свободная форма A"/>
    <w:rsid w:val="003F6D40"/>
    <w:rPr>
      <w:rFonts w:ascii="Helvetica" w:hAnsi="Helvetica"/>
      <w:color w:val="000000"/>
      <w:sz w:val="24"/>
    </w:rPr>
  </w:style>
  <w:style w:type="paragraph" w:customStyle="1" w:styleId="size11">
    <w:name w:val="size_11"/>
    <w:basedOn w:val="a9"/>
    <w:rsid w:val="00345190"/>
    <w:pPr>
      <w:spacing w:before="100" w:beforeAutospacing="1" w:after="100" w:afterAutospacing="1" w:line="372" w:lineRule="auto"/>
      <w:jc w:val="both"/>
    </w:pPr>
    <w:rPr>
      <w:sz w:val="13"/>
      <w:szCs w:val="13"/>
    </w:rPr>
  </w:style>
  <w:style w:type="paragraph" w:customStyle="1" w:styleId="070Body">
    <w:name w:val="070 Body"/>
    <w:rsid w:val="00C53F5F"/>
    <w:pPr>
      <w:autoSpaceDE w:val="0"/>
      <w:autoSpaceDN w:val="0"/>
      <w:adjustRightInd w:val="0"/>
      <w:spacing w:line="240" w:lineRule="atLeast"/>
      <w:ind w:firstLine="360"/>
      <w:jc w:val="both"/>
    </w:pPr>
  </w:style>
  <w:style w:type="character" w:customStyle="1" w:styleId="base64">
    <w:name w:val="base 6 после Знак4"/>
    <w:basedOn w:val="base8"/>
    <w:link w:val="base6"/>
    <w:rsid w:val="0064531B"/>
    <w:rPr>
      <w:sz w:val="16"/>
      <w:lang w:val="ru-RU" w:eastAsia="ru-RU" w:bidi="ar-SA"/>
    </w:rPr>
  </w:style>
  <w:style w:type="paragraph" w:customStyle="1" w:styleId="1fa">
    <w:name w:val="Подпись под рисунком(1)"/>
    <w:basedOn w:val="a9"/>
    <w:rsid w:val="008D0BCB"/>
    <w:pPr>
      <w:jc w:val="center"/>
    </w:pPr>
    <w:rPr>
      <w:rFonts w:eastAsia="Calibri"/>
      <w:i/>
      <w:szCs w:val="24"/>
    </w:rPr>
  </w:style>
  <w:style w:type="paragraph" w:customStyle="1" w:styleId="p1">
    <w:name w:val="p1"/>
    <w:basedOn w:val="a9"/>
    <w:rsid w:val="00BD5CB8"/>
    <w:pPr>
      <w:jc w:val="both"/>
    </w:pPr>
    <w:rPr>
      <w:rFonts w:ascii="Georgia" w:hAnsi="Georgia"/>
      <w:sz w:val="18"/>
      <w:szCs w:val="18"/>
    </w:rPr>
  </w:style>
  <w:style w:type="paragraph" w:customStyle="1" w:styleId="1fb">
    <w:name w:val="Список публикаций(1)"/>
    <w:basedOn w:val="a9"/>
    <w:next w:val="1f8"/>
    <w:rsid w:val="008D0BCB"/>
    <w:pPr>
      <w:spacing w:before="120"/>
      <w:jc w:val="both"/>
    </w:pPr>
    <w:rPr>
      <w:rFonts w:eastAsia="Calibri"/>
      <w:szCs w:val="24"/>
    </w:rPr>
  </w:style>
  <w:style w:type="character" w:customStyle="1" w:styleId="val">
    <w:name w:val="val"/>
    <w:rsid w:val="008D0BCB"/>
  </w:style>
  <w:style w:type="character" w:customStyle="1" w:styleId="15">
    <w:name w:val="Текст Знак1"/>
    <w:aliases w:val="Текст Знак Знак Знак Знак Знак,Текст Знак Знак Знак Знак1"/>
    <w:basedOn w:val="aa"/>
    <w:link w:val="af6"/>
    <w:semiHidden/>
    <w:locked/>
    <w:rsid w:val="0091308A"/>
    <w:rPr>
      <w:rFonts w:ascii="Courier New" w:hAnsi="Courier New" w:cs="HG Mincho Light J"/>
      <w:lang w:val="ru-RU" w:eastAsia="ru-RU" w:bidi="ar-SA"/>
    </w:rPr>
  </w:style>
  <w:style w:type="character" w:customStyle="1" w:styleId="watch-page-link">
    <w:name w:val="watch-page-link"/>
    <w:basedOn w:val="aa"/>
    <w:rsid w:val="00360EFF"/>
    <w:rPr>
      <w:rFonts w:cs="Times New Roman"/>
    </w:rPr>
  </w:style>
  <w:style w:type="character" w:customStyle="1" w:styleId="sites-dash-site-url">
    <w:name w:val="sites-dash-site-url"/>
    <w:basedOn w:val="aa"/>
    <w:rsid w:val="00FA3872"/>
    <w:rPr>
      <w:rFonts w:cs="Times New Roman"/>
    </w:rPr>
  </w:style>
  <w:style w:type="character" w:customStyle="1" w:styleId="grey">
    <w:name w:val="grey"/>
    <w:basedOn w:val="aa"/>
    <w:rsid w:val="00411A97"/>
    <w:rPr>
      <w:rFonts w:cs="Times New Roman"/>
    </w:rPr>
  </w:style>
  <w:style w:type="paragraph" w:customStyle="1" w:styleId="ListParagraph1">
    <w:name w:val="List Paragraph1"/>
    <w:basedOn w:val="a9"/>
    <w:rsid w:val="008253F2"/>
    <w:pPr>
      <w:spacing w:after="200" w:line="276" w:lineRule="auto"/>
      <w:ind w:left="720"/>
    </w:pPr>
    <w:rPr>
      <w:rFonts w:ascii="Calibri" w:eastAsia="Calibri" w:hAnsi="Calibri" w:cs="Calibri"/>
      <w:sz w:val="22"/>
      <w:szCs w:val="22"/>
      <w:lang w:eastAsia="en-US"/>
    </w:rPr>
  </w:style>
  <w:style w:type="paragraph" w:customStyle="1" w:styleId="NoSpacing1">
    <w:name w:val="No Spacing1"/>
    <w:rsid w:val="008253F2"/>
    <w:rPr>
      <w:rFonts w:ascii="Calibri" w:eastAsia="Calibri" w:hAnsi="Calibri" w:cs="Calibri"/>
      <w:sz w:val="22"/>
      <w:szCs w:val="22"/>
      <w:lang w:eastAsia="en-US"/>
    </w:rPr>
  </w:style>
  <w:style w:type="paragraph" w:customStyle="1" w:styleId="113">
    <w:name w:val="Абзац списка11"/>
    <w:basedOn w:val="a9"/>
    <w:rsid w:val="00D46693"/>
    <w:pPr>
      <w:spacing w:after="200" w:line="276" w:lineRule="auto"/>
      <w:ind w:left="720"/>
      <w:contextualSpacing/>
    </w:pPr>
    <w:rPr>
      <w:rFonts w:ascii="Calibri" w:eastAsia="Calibri" w:hAnsi="Calibri"/>
      <w:sz w:val="22"/>
      <w:szCs w:val="22"/>
      <w:lang w:eastAsia="en-US"/>
    </w:rPr>
  </w:style>
  <w:style w:type="character" w:customStyle="1" w:styleId="FontStyle51">
    <w:name w:val="Font Style51"/>
    <w:basedOn w:val="aa"/>
    <w:rsid w:val="009C73E0"/>
    <w:rPr>
      <w:rFonts w:ascii="Times New Roman" w:hAnsi="Times New Roman" w:cs="Times New Roman"/>
      <w:sz w:val="26"/>
      <w:szCs w:val="26"/>
    </w:rPr>
  </w:style>
  <w:style w:type="character" w:styleId="HTML5">
    <w:name w:val="HTML Code"/>
    <w:basedOn w:val="aa"/>
    <w:rsid w:val="007617F3"/>
    <w:rPr>
      <w:rFonts w:ascii="Courier New" w:hAnsi="Courier New" w:cs="Courier New"/>
      <w:sz w:val="20"/>
      <w:szCs w:val="20"/>
    </w:rPr>
  </w:style>
  <w:style w:type="character" w:customStyle="1" w:styleId="post">
    <w:name w:val="post"/>
    <w:basedOn w:val="aa"/>
    <w:rsid w:val="007617F3"/>
    <w:rPr>
      <w:rFonts w:cs="Times New Roman"/>
    </w:rPr>
  </w:style>
  <w:style w:type="paragraph" w:customStyle="1" w:styleId="211">
    <w:name w:val="Основной текст с отступом 21"/>
    <w:basedOn w:val="a9"/>
    <w:rsid w:val="007617F3"/>
    <w:pPr>
      <w:suppressAutoHyphens/>
      <w:spacing w:after="120" w:line="480" w:lineRule="auto"/>
      <w:ind w:left="283"/>
    </w:pPr>
    <w:rPr>
      <w:sz w:val="24"/>
      <w:szCs w:val="24"/>
      <w:lang w:eastAsia="ar-SA"/>
    </w:rPr>
  </w:style>
  <w:style w:type="character" w:customStyle="1" w:styleId="b-serp-urlitem">
    <w:name w:val="b-serp-url__item"/>
    <w:rsid w:val="004D64C8"/>
  </w:style>
  <w:style w:type="character" w:customStyle="1" w:styleId="b-serp-urlmark">
    <w:name w:val="b-serp-url__mark"/>
    <w:rsid w:val="004D64C8"/>
  </w:style>
  <w:style w:type="paragraph" w:customStyle="1" w:styleId="msonormalbullet2gif">
    <w:name w:val="msonormalbullet2.gif"/>
    <w:basedOn w:val="a9"/>
    <w:rsid w:val="006C263D"/>
    <w:pPr>
      <w:spacing w:before="100" w:beforeAutospacing="1" w:after="100" w:afterAutospacing="1"/>
    </w:pPr>
    <w:rPr>
      <w:rFonts w:eastAsia="Calibri"/>
      <w:sz w:val="24"/>
      <w:szCs w:val="24"/>
    </w:rPr>
  </w:style>
  <w:style w:type="paragraph" w:customStyle="1" w:styleId="msonormalbullet3gif">
    <w:name w:val="msonormalbullet3.gif"/>
    <w:basedOn w:val="a9"/>
    <w:rsid w:val="006C263D"/>
    <w:pPr>
      <w:spacing w:before="100" w:beforeAutospacing="1" w:after="100" w:afterAutospacing="1"/>
    </w:pPr>
    <w:rPr>
      <w:rFonts w:eastAsia="Calibri"/>
      <w:sz w:val="24"/>
      <w:szCs w:val="24"/>
    </w:rPr>
  </w:style>
  <w:style w:type="paragraph" w:customStyle="1" w:styleId="msonormalbullet1gif">
    <w:name w:val="msonormalbullet1.gif"/>
    <w:basedOn w:val="a9"/>
    <w:rsid w:val="006C263D"/>
    <w:pPr>
      <w:spacing w:before="100" w:beforeAutospacing="1" w:after="100" w:afterAutospacing="1"/>
    </w:pPr>
    <w:rPr>
      <w:rFonts w:eastAsia="Calibri"/>
      <w:sz w:val="24"/>
      <w:szCs w:val="24"/>
    </w:rPr>
  </w:style>
  <w:style w:type="paragraph" w:customStyle="1" w:styleId="affffff3">
    <w:name w:val="Обычный стиль абзаца"/>
    <w:basedOn w:val="a9"/>
    <w:rsid w:val="006A4CA3"/>
    <w:pPr>
      <w:spacing w:before="120" w:after="120" w:line="360" w:lineRule="auto"/>
      <w:ind w:firstLine="709"/>
      <w:jc w:val="both"/>
    </w:pPr>
    <w:rPr>
      <w:rFonts w:eastAsia="Calibri"/>
      <w:sz w:val="28"/>
      <w:szCs w:val="24"/>
    </w:rPr>
  </w:style>
  <w:style w:type="character" w:customStyle="1" w:styleId="affffff4">
    <w:name w:val="Автор лит. источника"/>
    <w:rsid w:val="007D0A5C"/>
    <w:rPr>
      <w:i/>
    </w:rPr>
  </w:style>
  <w:style w:type="character" w:customStyle="1" w:styleId="affffff5">
    <w:name w:val="Данные лит. источника"/>
    <w:rsid w:val="007D0A5C"/>
    <w:rPr>
      <w:lang w:val="ru-RU"/>
    </w:rPr>
  </w:style>
  <w:style w:type="paragraph" w:customStyle="1" w:styleId="2d">
    <w:name w:val="Обычный (веб)2"/>
    <w:basedOn w:val="a9"/>
    <w:rsid w:val="007E3A70"/>
    <w:pPr>
      <w:spacing w:before="100" w:beforeAutospacing="1" w:after="100" w:afterAutospacing="1"/>
      <w:jc w:val="both"/>
    </w:pPr>
    <w:rPr>
      <w:sz w:val="24"/>
      <w:szCs w:val="24"/>
    </w:rPr>
  </w:style>
  <w:style w:type="paragraph" w:customStyle="1" w:styleId="1fc">
    <w:name w:val="Диплом заголовок 1"/>
    <w:rsid w:val="00480BA2"/>
    <w:pPr>
      <w:suppressAutoHyphens/>
      <w:spacing w:before="240" w:after="240" w:line="360" w:lineRule="auto"/>
      <w:ind w:firstLine="709"/>
      <w:jc w:val="both"/>
    </w:pPr>
    <w:rPr>
      <w:b/>
      <w:sz w:val="28"/>
      <w:szCs w:val="28"/>
      <w:lang w:eastAsia="ar-SA"/>
    </w:rPr>
  </w:style>
  <w:style w:type="character" w:customStyle="1" w:styleId="info">
    <w:name w:val="info"/>
    <w:basedOn w:val="aa"/>
    <w:rsid w:val="001B7932"/>
    <w:rPr>
      <w:rFonts w:cs="Times New Roman"/>
    </w:rPr>
  </w:style>
  <w:style w:type="paragraph" w:customStyle="1" w:styleId="a7">
    <w:name w:val="СписокЛитСсылок"/>
    <w:basedOn w:val="a9"/>
    <w:rsid w:val="001B7932"/>
    <w:pPr>
      <w:widowControl w:val="0"/>
      <w:numPr>
        <w:numId w:val="17"/>
      </w:numPr>
      <w:spacing w:line="360" w:lineRule="auto"/>
      <w:jc w:val="both"/>
    </w:pPr>
    <w:rPr>
      <w:sz w:val="28"/>
      <w:szCs w:val="24"/>
    </w:rPr>
  </w:style>
  <w:style w:type="character" w:customStyle="1" w:styleId="lit1">
    <w:name w:val="lit Знак1"/>
    <w:basedOn w:val="base8"/>
    <w:link w:val="lit"/>
    <w:rsid w:val="003E5DC7"/>
    <w:rPr>
      <w:sz w:val="16"/>
      <w:lang w:val="ru-RU" w:eastAsia="ru-RU" w:bidi="ar-SA"/>
    </w:rPr>
  </w:style>
  <w:style w:type="paragraph" w:customStyle="1" w:styleId="2e">
    <w:name w:val="Обычный2"/>
    <w:rsid w:val="00F24E33"/>
    <w:pPr>
      <w:spacing w:after="200" w:line="276" w:lineRule="auto"/>
    </w:pPr>
    <w:rPr>
      <w:rFonts w:ascii="Lucida Grande" w:eastAsia="Calibri" w:hAnsi="Lucida Grande"/>
      <w:color w:val="000000"/>
      <w:sz w:val="22"/>
    </w:rPr>
  </w:style>
  <w:style w:type="paragraph" w:customStyle="1" w:styleId="MyBodyText">
    <w:name w:val="My Body Text"/>
    <w:basedOn w:val="a9"/>
    <w:rsid w:val="00BC3BFE"/>
    <w:pPr>
      <w:ind w:firstLine="239"/>
      <w:jc w:val="both"/>
    </w:pPr>
    <w:rPr>
      <w:lang w:eastAsia="en-US"/>
    </w:rPr>
  </w:style>
  <w:style w:type="character" w:customStyle="1" w:styleId="label">
    <w:name w:val="label"/>
    <w:basedOn w:val="aa"/>
    <w:rsid w:val="0092070D"/>
    <w:rPr>
      <w:rFonts w:cs="Times New Roman"/>
    </w:rPr>
  </w:style>
  <w:style w:type="paragraph" w:customStyle="1" w:styleId="affffff6">
    <w:name w:val="автор список"/>
    <w:basedOn w:val="11111"/>
    <w:rsid w:val="00A766BD"/>
  </w:style>
  <w:style w:type="paragraph" w:customStyle="1" w:styleId="affffff7">
    <w:name w:val="Эпиграф"/>
    <w:basedOn w:val="a9"/>
    <w:rsid w:val="00FF3B02"/>
    <w:pPr>
      <w:spacing w:line="264" w:lineRule="auto"/>
      <w:ind w:left="1260"/>
      <w:jc w:val="right"/>
    </w:pPr>
    <w:rPr>
      <w:i/>
    </w:rPr>
  </w:style>
  <w:style w:type="paragraph" w:customStyle="1" w:styleId="affffff8">
    <w:name w:val="подрисуночный"/>
    <w:basedOn w:val="affffc"/>
    <w:rsid w:val="00FF3B02"/>
    <w:pPr>
      <w:jc w:val="center"/>
    </w:pPr>
    <w:rPr>
      <w:rFonts w:ascii="Arial" w:hAnsi="Arial" w:cs="Arial"/>
      <w:color w:val="auto"/>
      <w:sz w:val="18"/>
      <w:szCs w:val="18"/>
      <w:lang w:val="ru-RU"/>
    </w:rPr>
  </w:style>
  <w:style w:type="paragraph" w:customStyle="1" w:styleId="affffff9">
    <w:name w:val="Рисунок"/>
    <w:basedOn w:val="a9"/>
    <w:rsid w:val="00FF3B02"/>
    <w:pPr>
      <w:keepNext/>
      <w:spacing w:before="360" w:after="240" w:line="264" w:lineRule="auto"/>
      <w:jc w:val="center"/>
    </w:pPr>
    <w:rPr>
      <w:sz w:val="19"/>
      <w:szCs w:val="19"/>
    </w:rPr>
  </w:style>
  <w:style w:type="paragraph" w:customStyle="1" w:styleId="1fd">
    <w:name w:val="НадТабл1"/>
    <w:basedOn w:val="af"/>
    <w:rsid w:val="004067F0"/>
    <w:pPr>
      <w:keepNext/>
      <w:spacing w:before="240" w:line="242" w:lineRule="auto"/>
      <w:ind w:left="0" w:firstLine="720"/>
      <w:jc w:val="right"/>
    </w:pPr>
    <w:rPr>
      <w:sz w:val="16"/>
    </w:rPr>
  </w:style>
  <w:style w:type="paragraph" w:customStyle="1" w:styleId="affffffa">
    <w:name w:val="Табличный"/>
    <w:basedOn w:val="a9"/>
    <w:autoRedefine/>
    <w:rsid w:val="00A03787"/>
    <w:pPr>
      <w:spacing w:line="264" w:lineRule="auto"/>
      <w:ind w:left="180" w:hanging="180"/>
      <w:jc w:val="center"/>
    </w:pPr>
    <w:rPr>
      <w:snapToGrid w:val="0"/>
      <w:sz w:val="16"/>
      <w:szCs w:val="19"/>
    </w:rPr>
  </w:style>
  <w:style w:type="paragraph" w:customStyle="1" w:styleId="litera">
    <w:name w:val="litera"/>
    <w:basedOn w:val="listpoint"/>
    <w:rsid w:val="00D7456A"/>
    <w:pPr>
      <w:numPr>
        <w:numId w:val="18"/>
      </w:numPr>
    </w:pPr>
  </w:style>
  <w:style w:type="character" w:styleId="affffffb">
    <w:name w:val="Unresolved Mention"/>
    <w:basedOn w:val="aa"/>
    <w:uiPriority w:val="99"/>
    <w:semiHidden/>
    <w:unhideWhenUsed/>
    <w:rsid w:val="00A27B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124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kubnews.ru/obshchestvo/2021/05/27/tsentr-anapy-soedinyat-setyu-velodorozhek-so-spalnymi-rayonami/" TargetMode="External"/><Relationship Id="rId3" Type="http://schemas.openxmlformats.org/officeDocument/2006/relationships/settings" Target="settings.xml"/><Relationship Id="rId21" Type="http://schemas.openxmlformats.org/officeDocument/2006/relationships/hyperlink" Target="https://anapa-ch.ru/velodorozhka-na-pionerskom/" TargetMode="External"/><Relationship Id="rId7" Type="http://schemas.openxmlformats.org/officeDocument/2006/relationships/hyperlink" Target="mailto:kryglikova69@mail.ru" TargetMode="Externa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hyperlink" Target="https://cmokhv.ru/materials/mat20190714/"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dzen.ru/a/aEGKFMEa-XHqtY05"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hyperlink" Target="https://vk.com/doc2298394_568400930?hash=z07ZTVGDfELECo44ZNffz56mtPUlGOHRyfN2h3GZ7qH&amp;dl=vIUOhlStNtF13MzG0xnel6Ccj5BT9WVfDhFl0bNsyOw" TargetMode="Externa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hyperlink" Target="https://www.andreydumchev.ru/2016/12/bike-parking.html" TargetMode="External"/><Relationship Id="rId28"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hyperlink" Target="https://anapamedia.ru/novosti-anapy/anapchane-nedovolny-novoj-velodorozhkoj-na-naberezhnoj/"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yperlink" Target="https://vk.com/doc-185311078_568700578?hash=oStcGx2Fpjp4JlaYi0qaMZ6DkyDHxWSL8pUuKWyzTcg&amp;dl=UViEzc0J6ZqqKNMl8kRpwIRcxoxtdi4MrITPMwmnrCo" TargetMode="External"/><Relationship Id="rId27" Type="http://schemas.openxmlformats.org/officeDocument/2006/relationships/hyperlink" Target="https://urbanconstructions.ru/"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54;&#1083;&#1100;&#1075;&#1072;\Downloads\template(5).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template(5).dotx</Template>
  <TotalTime>22</TotalTime>
  <Pages>11</Pages>
  <Words>4566</Words>
  <Characters>26030</Characters>
  <Application>Microsoft Office Word</Application>
  <DocSecurity>0</DocSecurity>
  <Lines>216</Lines>
  <Paragraphs>61</Paragraphs>
  <ScaleCrop>false</ScaleCrop>
  <HeadingPairs>
    <vt:vector size="2" baseType="variant">
      <vt:variant>
        <vt:lpstr>Название</vt:lpstr>
      </vt:variant>
      <vt:variant>
        <vt:i4>1</vt:i4>
      </vt:variant>
    </vt:vector>
  </HeadingPairs>
  <TitlesOfParts>
    <vt:vector size="1" baseType="lpstr">
      <vt:lpstr>Название тезисов доклада: Особенности применения метода построения объектно-ориентированных моделей знаний в начальной школе</vt:lpstr>
    </vt:vector>
  </TitlesOfParts>
  <Company>Bytic</Company>
  <LinksUpToDate>false</LinksUpToDate>
  <CharactersWithSpaces>30535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Название тезисов доклада: Особенности применения метода построения объектно-ориентированных моделей знаний в начальной школе</dc:title>
  <dc:creator>Ольга</dc:creator>
  <cp:lastModifiedBy>Ольга</cp:lastModifiedBy>
  <cp:revision>4</cp:revision>
  <cp:lastPrinted>2011-06-10T13:51:00Z</cp:lastPrinted>
  <dcterms:created xsi:type="dcterms:W3CDTF">2022-04-19T10:46:00Z</dcterms:created>
  <dcterms:modified xsi:type="dcterms:W3CDTF">2026-05-09T13:48:00Z</dcterms:modified>
</cp:coreProperties>
</file>